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83" w:rsidRDefault="00683D83" w:rsidP="007D77C7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</w:p>
    <w:p w:rsidR="00683D83" w:rsidRDefault="00683D83" w:rsidP="00683D8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bookmarkStart w:id="0" w:name="_GoBack"/>
      <w:bookmarkEnd w:id="0"/>
    </w:p>
    <w:p w:rsidR="00683D83" w:rsidRDefault="00B06E54" w:rsidP="007D77C7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54545"/>
          <w:sz w:val="24"/>
          <w:szCs w:val="24"/>
          <w:lang w:eastAsia="ru-RU"/>
        </w:rPr>
        <w:drawing>
          <wp:inline distT="0" distB="0" distL="0" distR="0">
            <wp:extent cx="5940425" cy="8431051"/>
            <wp:effectExtent l="0" t="0" r="3175" b="8255"/>
            <wp:docPr id="1" name="Рисунок 1" descr="M:\2019-02 (фев)\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019-02 (фев)\сканирование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54" w:rsidRDefault="00B06E54" w:rsidP="007D77C7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</w:p>
    <w:p w:rsidR="00683D83" w:rsidRPr="00683D83" w:rsidRDefault="00683D83" w:rsidP="00683D8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</w:p>
    <w:p w:rsidR="007D77C7" w:rsidRPr="00683D83" w:rsidRDefault="00683D83" w:rsidP="00F62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  <w:lastRenderedPageBreak/>
        <w:t>1.Общиеположения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 xml:space="preserve">1.1. </w:t>
      </w:r>
      <w:proofErr w:type="gramStart"/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Настоящее Положение разработано для муниципального дошкольного образовательного учреждения «Детский сад </w:t>
      </w:r>
      <w:r w:rsid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«Ромашка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» </w:t>
      </w:r>
      <w:r w:rsid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с. Елшанка Воскресенского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района Саратов</w:t>
      </w:r>
      <w:r w:rsid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ской области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(далее ДОУ) в соответствии с Федеральным законом от 29.12.2012г. № 273-ФЗ «Об образовании в Российской Федерации» ст.29,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</w:t>
      </w:r>
      <w:proofErr w:type="gramEnd"/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</w:t>
      </w:r>
      <w:proofErr w:type="gramStart"/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информации об образовательной организации», Приказом Федеральной службы по надзору в сфере образования и науки от 29.05.2014 г. № 785 « Требования к структуре официального сайта образовательной организации в информационно – телекоммуникационной сети «Интернет» и формату представления на нем информации», Приказом Федеральной службы по надзору в сфере образования и науки от 02.02.2016 г. № 134 « О внесении изменений в требования к структуре официального сайта образовательной</w:t>
      </w:r>
      <w:proofErr w:type="gramEnd"/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организации в информационно – телекоммуникационной сети «Интернет» и формату представления на нем информации», утвержденные Приказом Федеральной службы по надзору в сфере образования и науки от 29.05.2014 г. № 785, </w:t>
      </w:r>
      <w:proofErr w:type="spellStart"/>
      <w:r w:rsid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Уставом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ДОУ</w:t>
      </w:r>
      <w:proofErr w:type="spellEnd"/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.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1.2</w:t>
      </w:r>
      <w:r w:rsidR="007D77C7" w:rsidRPr="00683D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9F9F9"/>
          <w:lang w:eastAsia="ru-RU"/>
        </w:rPr>
        <w:t>. 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Положение об официальном сайте МДОУ «Детский сад </w:t>
      </w:r>
      <w:r w:rsid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«Ромашка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» в сети Интернет (далее - Положение) определяет основные принципы организационно-технического сопровождения и поддержания в актуальном состоянии официального сайта ДОУ в сети Интернет (далее - сайт).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1.3. Сайт является официальным и включен в единое информационное пространство сети Интернет в качестве общедоступ</w:t>
      </w:r>
      <w:r w:rsid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ного ресурса с сетевым адресом:</w:t>
      </w:r>
      <w:r w:rsidR="00F627DD" w:rsidRP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http://</w:t>
      </w:r>
      <w:r w:rsid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val="en-US" w:eastAsia="ru-RU"/>
        </w:rPr>
        <w:t>m</w:t>
      </w:r>
      <w:proofErr w:type="spellStart"/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dou</w:t>
      </w:r>
      <w:proofErr w:type="spellEnd"/>
      <w:r w:rsidR="00F627DD" w:rsidRP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-</w:t>
      </w:r>
      <w:proofErr w:type="spellStart"/>
      <w:r w:rsid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val="en-US" w:eastAsia="ru-RU"/>
        </w:rPr>
        <w:t>romaschka</w:t>
      </w:r>
      <w:proofErr w:type="spellEnd"/>
      <w:r w:rsid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.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u</w:t>
      </w:r>
      <w:r w:rsid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val="en-US" w:eastAsia="ru-RU"/>
        </w:rPr>
        <w:t>coz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.</w:t>
      </w:r>
      <w:r w:rsidR="00F627DD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</w:t>
      </w:r>
      <w:proofErr w:type="spellStart"/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ru</w:t>
      </w:r>
      <w:proofErr w:type="spellEnd"/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/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1.4. Сайт создан с целью информационного обеспечения деятельно</w:t>
      </w:r>
      <w:r w:rsid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сти </w:t>
      </w:r>
      <w:proofErr w:type="spellStart"/>
      <w:r w:rsid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МДОУ</w:t>
      </w:r>
      <w:proofErr w:type="gramStart"/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«Д</w:t>
      </w:r>
      <w:proofErr w:type="gramEnd"/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етский</w:t>
      </w:r>
      <w:proofErr w:type="spellEnd"/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сад </w:t>
      </w:r>
      <w:r w:rsidR="00F62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«Ромашка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».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1.5. Целями создания Сайта ДОУ являются: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обеспечение открытости деятельности образовательного учреждения;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информирование общественности о развитии и результатах уставной деятельности образовательного учреждения, поступлении и расходовании материальных и финансовых средств;</w:t>
      </w:r>
      <w:proofErr w:type="gramStart"/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</w:t>
      </w:r>
      <w:proofErr w:type="gramEnd"/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защита прав и интересов участников образовательного процесса.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1.6. Настоящее Положение регулирует порядок разработки, размещения Сайта ДОУ в сети Интернет, его структуру, регламент его обновления, а также разграничение прав доступа пользователей к ресурсам сайта.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 xml:space="preserve">1.7. Настоящее Положение утверждается приказом руководителя 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lastRenderedPageBreak/>
        <w:t>образовательного учреждения.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</w:r>
      <w:r w:rsidR="007D77C7" w:rsidRPr="00683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  <w:t>2. Информационная структура сайта образовательного учреждения</w:t>
      </w:r>
      <w:r w:rsidR="007D77C7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2.1. Основные сведения об образовательной организации:</w:t>
      </w:r>
    </w:p>
    <w:p w:rsidR="007D77C7" w:rsidRPr="00683D83" w:rsidRDefault="007D77C7" w:rsidP="00683D83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создания Организации,</w:t>
      </w:r>
    </w:p>
    <w:p w:rsidR="007D77C7" w:rsidRPr="00683D83" w:rsidRDefault="007D77C7" w:rsidP="00683D83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учредитель,</w:t>
      </w:r>
    </w:p>
    <w:p w:rsidR="007D77C7" w:rsidRPr="00683D83" w:rsidRDefault="007D77C7" w:rsidP="00683D83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Организации, учредителя,</w:t>
      </w:r>
    </w:p>
    <w:p w:rsidR="007D77C7" w:rsidRPr="00683D83" w:rsidRDefault="007D77C7" w:rsidP="00683D83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режим, график работы,</w:t>
      </w:r>
    </w:p>
    <w:p w:rsidR="007D77C7" w:rsidRPr="00683D83" w:rsidRDefault="007D77C7" w:rsidP="00683D83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телефоны, адрес электронной почты;</w:t>
      </w:r>
    </w:p>
    <w:p w:rsidR="007D77C7" w:rsidRPr="00683D83" w:rsidRDefault="007D77C7" w:rsidP="0068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2.2.Структура и органы управления Организации;</w:t>
      </w:r>
    </w:p>
    <w:p w:rsidR="007D77C7" w:rsidRPr="00683D83" w:rsidRDefault="007D77C7" w:rsidP="00683D83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структуре и об органах управления образовательной организации;</w:t>
      </w:r>
    </w:p>
    <w:p w:rsidR="007D77C7" w:rsidRPr="00683D83" w:rsidRDefault="007D77C7" w:rsidP="0068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2.3. Документы:</w:t>
      </w:r>
    </w:p>
    <w:p w:rsidR="007D77C7" w:rsidRPr="00683D83" w:rsidRDefault="007D77C7" w:rsidP="00683D83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ДОУ;</w:t>
      </w:r>
    </w:p>
    <w:p w:rsidR="007D77C7" w:rsidRPr="00683D83" w:rsidRDefault="007D77C7" w:rsidP="00683D83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лицензия на осуществление образовательной деятельности (с приложениями);</w:t>
      </w:r>
    </w:p>
    <w:p w:rsidR="007D77C7" w:rsidRPr="00683D83" w:rsidRDefault="007D77C7" w:rsidP="00683D83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 о государственной аккредитации (с приложениями);</w:t>
      </w:r>
    </w:p>
    <w:p w:rsidR="007D77C7" w:rsidRPr="00683D83" w:rsidRDefault="007D77C7" w:rsidP="00683D83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финансово-хозяйственной деятельности Организации, утвержденный в установленном законодательством Российской Федерации порядке, или бюджетной сметы Организации;</w:t>
      </w:r>
    </w:p>
    <w:p w:rsidR="007D77C7" w:rsidRPr="00683D83" w:rsidRDefault="007D77C7" w:rsidP="00683D83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нормативные акты регламентирующие: правила приема воспитанников в Организации, режим занятий, формы, периодичность и порядок проведения мониторинга, договор с родителями;</w:t>
      </w:r>
    </w:p>
    <w:p w:rsidR="007D77C7" w:rsidRPr="00683D83" w:rsidRDefault="007D77C7" w:rsidP="00683D83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трудового распорядка воспитанников, правила внутреннего трудового распорядка, коллективный договор;</w:t>
      </w:r>
    </w:p>
    <w:p w:rsidR="007D77C7" w:rsidRPr="00683D83" w:rsidRDefault="007D77C7" w:rsidP="00683D83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результатах </w:t>
      </w:r>
      <w:proofErr w:type="spellStart"/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Показатели деятельности Организации, подлежащей </w:t>
      </w:r>
      <w:proofErr w:type="spellStart"/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порядок его проведения.</w:t>
      </w:r>
    </w:p>
    <w:p w:rsidR="007D77C7" w:rsidRPr="00683D83" w:rsidRDefault="007D77C7" w:rsidP="00683D83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 о порядке оказания платных образовательных услуг, в том числе образца договора об оказании платных образовательных услуг, документ об утверждении стоимости </w:t>
      </w:r>
      <w:proofErr w:type="gramStart"/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каждой образовательной программе;</w:t>
      </w:r>
    </w:p>
    <w:p w:rsidR="007D77C7" w:rsidRPr="00683D83" w:rsidRDefault="007D77C7" w:rsidP="00683D83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 органов, осуществляющих государственный контроль (надзор) в сфере образования, отчетов об исполнении таких предписаний;</w:t>
      </w:r>
    </w:p>
    <w:p w:rsidR="007D77C7" w:rsidRPr="00683D83" w:rsidRDefault="007D77C7" w:rsidP="00683D83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об установлении размера платы, взимаемой с родителей (законных представителей):</w:t>
      </w:r>
    </w:p>
    <w:p w:rsidR="007D77C7" w:rsidRPr="00683D83" w:rsidRDefault="007D77C7" w:rsidP="0068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- за присмотр и уход за детьми, осваивающими программы дошкольного образования;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2.4. Образование:</w:t>
      </w:r>
    </w:p>
    <w:p w:rsidR="007D77C7" w:rsidRPr="00683D83" w:rsidRDefault="007D77C7" w:rsidP="00683D83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реализуемые уровни образования,</w:t>
      </w:r>
    </w:p>
    <w:p w:rsidR="007D77C7" w:rsidRPr="00683D83" w:rsidRDefault="007D77C7" w:rsidP="00683D83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обучения,</w:t>
      </w:r>
    </w:p>
    <w:p w:rsidR="007D77C7" w:rsidRPr="00683D83" w:rsidRDefault="007D77C7" w:rsidP="00683D83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обучения,</w:t>
      </w:r>
    </w:p>
    <w:p w:rsidR="007D77C7" w:rsidRPr="00683D83" w:rsidRDefault="007D77C7" w:rsidP="00683D83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с указанием учебных предметов, курсов, модулей, практики, предусмотренных образовательной программой Организации,</w:t>
      </w:r>
    </w:p>
    <w:p w:rsidR="007D77C7" w:rsidRPr="00683D83" w:rsidRDefault="007D77C7" w:rsidP="00683D83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Организации;</w:t>
      </w:r>
    </w:p>
    <w:p w:rsidR="007D77C7" w:rsidRPr="00683D83" w:rsidRDefault="007D77C7" w:rsidP="00683D83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план,</w:t>
      </w:r>
    </w:p>
    <w:p w:rsidR="007D77C7" w:rsidRPr="00683D83" w:rsidRDefault="007D77C7" w:rsidP="00683D83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график,</w:t>
      </w:r>
    </w:p>
    <w:p w:rsidR="007D77C7" w:rsidRPr="00683D83" w:rsidRDefault="007D77C7" w:rsidP="00683D83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численности воспитанников по реализуемым образовательным программам за счет местных бюджетов и по договорам об образовании за счет средств физических и (или) юридических лиц;</w:t>
      </w:r>
    </w:p>
    <w:p w:rsidR="007D77C7" w:rsidRPr="00683D83" w:rsidRDefault="007D77C7" w:rsidP="00683D83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языке образования;</w:t>
      </w:r>
    </w:p>
    <w:p w:rsidR="007D77C7" w:rsidRPr="00683D83" w:rsidRDefault="007D77C7" w:rsidP="0068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2.5. Образовательные стандарты</w:t>
      </w:r>
    </w:p>
    <w:p w:rsidR="007D77C7" w:rsidRPr="00683D83" w:rsidRDefault="007D77C7" w:rsidP="00683D83">
      <w:pPr>
        <w:numPr>
          <w:ilvl w:val="0"/>
          <w:numId w:val="5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федеральных государственных образовательных стандартах дошкольного образования;</w:t>
      </w:r>
    </w:p>
    <w:p w:rsidR="007D77C7" w:rsidRPr="00683D83" w:rsidRDefault="007D77C7" w:rsidP="0068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2.6. Руководство. Педагогический состав</w:t>
      </w:r>
    </w:p>
    <w:p w:rsidR="007D77C7" w:rsidRPr="00683D83" w:rsidRDefault="007D77C7" w:rsidP="00683D83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руководителе образовательной организации, его заместителе;</w:t>
      </w:r>
    </w:p>
    <w:p w:rsidR="007D77C7" w:rsidRPr="00683D83" w:rsidRDefault="007D77C7" w:rsidP="00683D83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телефоны, адреса электронной почты;</w:t>
      </w:r>
    </w:p>
    <w:p w:rsidR="007D77C7" w:rsidRPr="00683D83" w:rsidRDefault="007D77C7" w:rsidP="00683D83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персональном составе педагогических работников с указанием уровня образования, квалификации и стажа работы</w:t>
      </w:r>
    </w:p>
    <w:p w:rsidR="007D77C7" w:rsidRPr="00683D83" w:rsidRDefault="007D77C7" w:rsidP="0068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2.7. Материально- техническое обеспечение</w:t>
      </w:r>
    </w:p>
    <w:p w:rsidR="007D77C7" w:rsidRPr="00683D83" w:rsidRDefault="007D77C7" w:rsidP="00683D83">
      <w:pPr>
        <w:numPr>
          <w:ilvl w:val="0"/>
          <w:numId w:val="7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proofErr w:type="gramStart"/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материально-техническом обеспечении образовательной деятельности (в том числе о наличии оборудованных кабинетов, объектов для проведения практических занятий, библиотек, объектов спорта, средств обучения и воспитания,</w:t>
      </w:r>
      <w:proofErr w:type="gramEnd"/>
    </w:p>
    <w:p w:rsidR="007D77C7" w:rsidRPr="00683D83" w:rsidRDefault="007D77C7" w:rsidP="00683D83">
      <w:pPr>
        <w:numPr>
          <w:ilvl w:val="0"/>
          <w:numId w:val="7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условиях питания и охраны здоровья воспитанников, о доступе к информационным системам и информационно-телекоммуникационном сетям, об электронных образовательных ресурсах, к которым обеспечивается доступ работников Организации);</w:t>
      </w:r>
    </w:p>
    <w:p w:rsidR="007D77C7" w:rsidRPr="00683D83" w:rsidRDefault="007D77C7" w:rsidP="0068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2.8. Стипендии и иные виды материальной поддержки</w:t>
      </w:r>
    </w:p>
    <w:p w:rsidR="007D77C7" w:rsidRPr="00683D83" w:rsidRDefault="007D77C7" w:rsidP="00683D83">
      <w:pPr>
        <w:numPr>
          <w:ilvl w:val="0"/>
          <w:numId w:val="8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компенсациях и льготах,</w:t>
      </w:r>
    </w:p>
    <w:p w:rsidR="007D77C7" w:rsidRPr="00683D83" w:rsidRDefault="007D77C7" w:rsidP="0068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2.9. Платные образовательные услуги</w:t>
      </w:r>
    </w:p>
    <w:p w:rsidR="007D77C7" w:rsidRPr="00683D83" w:rsidRDefault="007D77C7" w:rsidP="00683D83">
      <w:pPr>
        <w:numPr>
          <w:ilvl w:val="0"/>
          <w:numId w:val="9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порядке оказания платных образовательных услуг;</w:t>
      </w:r>
    </w:p>
    <w:p w:rsidR="007D77C7" w:rsidRPr="00683D83" w:rsidRDefault="007D77C7" w:rsidP="0068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2.10. Финансово- хозяйственная деятельность</w:t>
      </w:r>
    </w:p>
    <w:p w:rsidR="007D77C7" w:rsidRPr="00683D83" w:rsidRDefault="007D77C7" w:rsidP="00683D83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объеме образовательной деятельности, финансовое обеспечение которой осуществляется за счет бюджетных ассигнований, по договорам об образовании за счет средств физических и (или) юридических лиц;</w:t>
      </w:r>
    </w:p>
    <w:p w:rsidR="007D77C7" w:rsidRPr="00683D83" w:rsidRDefault="007D77C7" w:rsidP="00683D83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поступлении финансовых и материальных средств и об их расходовании по итогам финансового года;</w:t>
      </w:r>
    </w:p>
    <w:p w:rsidR="007D77C7" w:rsidRPr="00683D83" w:rsidRDefault="007D77C7" w:rsidP="0068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2.11.Вакантные места для приема (перевода)</w:t>
      </w:r>
    </w:p>
    <w:p w:rsidR="007D77C7" w:rsidRPr="00683D83" w:rsidRDefault="007D77C7" w:rsidP="00683D83">
      <w:pPr>
        <w:numPr>
          <w:ilvl w:val="0"/>
          <w:numId w:val="1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вакантных мест для приема (перевода)</w:t>
      </w:r>
    </w:p>
    <w:p w:rsidR="007D77C7" w:rsidRPr="00683D83" w:rsidRDefault="007D77C7" w:rsidP="0068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2.12. Новости</w:t>
      </w:r>
    </w:p>
    <w:p w:rsidR="007D77C7" w:rsidRPr="00683D83" w:rsidRDefault="007D77C7" w:rsidP="00683D83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проводимых мероприятиях в Организации;</w:t>
      </w:r>
    </w:p>
    <w:p w:rsidR="007D77C7" w:rsidRPr="00683D83" w:rsidRDefault="007D77C7" w:rsidP="00683D83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фотоотчеты о проведенных мероприятиях (при условии согласия родителей (законных представителей) на размещение фото воспитанников в сети «Интернет»;</w:t>
      </w:r>
    </w:p>
    <w:p w:rsidR="00A35854" w:rsidRPr="00683D83" w:rsidRDefault="007D77C7" w:rsidP="0050425D">
      <w:pPr>
        <w:rPr>
          <w:rFonts w:ascii="Times New Roman" w:hAnsi="Times New Roman" w:cs="Times New Roman"/>
          <w:sz w:val="28"/>
          <w:szCs w:val="28"/>
        </w:rPr>
      </w:pP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2.13. Информация, размеща</w:t>
      </w:r>
      <w:r w:rsidR="0050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емая на сайте ДОУ, не должна:</w:t>
      </w:r>
      <w:proofErr w:type="gramStart"/>
      <w:r w:rsidR="0050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</w:t>
      </w:r>
      <w:proofErr w:type="gramEnd"/>
      <w:r w:rsidR="0050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нарушать</w:t>
      </w:r>
      <w:r w:rsidR="0050425D" w:rsidRPr="0050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авторское право;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содержать ненормативную лексику;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унижать честь, достоинство и деловую репутацию физических и юридических лиц;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lastRenderedPageBreak/>
        <w:t>- содержать государственную, коммерческую или иную, специально охраняемую тайну;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содержать материалы, запрещенные к опубликованию законодательством Российской Федерации;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противоречить профессиональной этике в педагогической деятельности.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2.14. Размещение информации рекламно-коммерческого характера допускается только по согласованию с руководителем образовательного учреждения. Условия размещения такой информации регламентируются Федеральным законом от 13 марта 2006 года N38-ФЗ «О рекламе» и специальными договорами.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</w:r>
      <w:r w:rsidRPr="00683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  <w:t>3. Порядок размещения и обновления информации на сайте образовательного учреждения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3.1. Образовательное учреждение обеспечивает координацию работ по информационному наполнению и обновлению сайта.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3.2. Образовательное учреждение самостоятельно или по договору с третьей стороной обеспечивает: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постоянную поддержку сайта ДОУ в работоспособном состоянии;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взаимодействие с внешними информационно-телекоммуникационными сетями, сетью Интернет;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проведение организационно-технических мероприятий по защите информации на сайте ДОУ от несанкционированного доступа;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размещение материалов на сайте ДОУ;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3.3. Содержание сайта ДОУ формируется на основе информации, предоставляемой участниками образовательного процесса образовательного учреждения.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3.4. Список лиц, обеспечивающих создание и эксплуатацию официального сайта ДОУ, перечень и объем обязательной предоставляемой информации и возникающих в связи с этим зон ответственности утверждается приказом руководителя образовательного учреждения.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3.6. Сайт ДОУ размещается по адресу: http://</w:t>
      </w:r>
      <w:r w:rsidR="0050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val="en-US" w:eastAsia="ru-RU"/>
        </w:rPr>
        <w:t>m</w:t>
      </w:r>
      <w:proofErr w:type="spellStart"/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dou</w:t>
      </w:r>
      <w:proofErr w:type="spellEnd"/>
      <w:r w:rsidR="0050425D" w:rsidRPr="0050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-</w:t>
      </w:r>
      <w:proofErr w:type="spellStart"/>
      <w:r w:rsidR="0050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val="en-US" w:eastAsia="ru-RU"/>
        </w:rPr>
        <w:t>romaschka</w:t>
      </w:r>
      <w:proofErr w:type="spellEnd"/>
      <w:r w:rsidR="0050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.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u</w:t>
      </w:r>
      <w:r w:rsidR="0050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val="en-US" w:eastAsia="ru-RU"/>
        </w:rPr>
        <w:t>coz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.</w:t>
      </w:r>
      <w:proofErr w:type="spellStart"/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ru</w:t>
      </w:r>
      <w:proofErr w:type="spellEnd"/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/ с обязательным предоставлением информации об адресе вышестоящему органу управления образованием.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 xml:space="preserve">3.7. При изменении Устава образовательного учреждения, локальных нормативных актов и распорядительных документов, образовательных 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lastRenderedPageBreak/>
        <w:t xml:space="preserve">программ обновление соответствующих разделов сайта ДОУ производится не позднее </w:t>
      </w:r>
      <w:r w:rsidR="00683D83"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3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0 дней после утверждения указанных документов.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</w:r>
      <w:r w:rsidRPr="00683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  <w:t>4. Ответственность за обеспечение функционирования сайта образовательного учреждения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4.1. Ответственность за обеспечение функционирования сайта ДОУ возлагается на сотрудника образовательного учреждения приказом руководителя.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4.2. Лицам, назначенным руководителем ДОУ в соответствии пунктом 3.4. настоящего Положения вменяются следующие обязанности: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обеспечение взаимодействия сайта ДОУ с внешними информационно-телекоммуникационными сетями, с сетью Интернет;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сбор, обработка и размещение на сайте ДОУ информации в соответствии требованиям пункта 2 настоящего Положения.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4.3. 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4.4. Порядок привлечения к ответственности сотрудников, обеспечивающих создание и функционирование официального сайта ДОУ, устанавливается действующим законодательством РФ.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4.5. Сотрудник, ответственный за функционирование сайта ДОУ несет ответственность: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за отсутствие на сайте ДОУ информации, предусмотренной п.2 настоящего Положения;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за нарушение сроков обновления информации;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- за размещение на сайте ДОУ информации, не соответствующей действительности.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</w:r>
      <w:r w:rsidRPr="00683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  <w:t>5. Финансирование, материально-техническое обеспечение</w:t>
      </w:r>
      <w:r w:rsidRPr="0068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br/>
        <w:t>5.1. Работы по обеспечению функционирования сайта производится за счет средств образовательного учреждения либо за счет привлеченных средств.</w:t>
      </w:r>
    </w:p>
    <w:sectPr w:rsidR="00A35854" w:rsidRPr="00683D83" w:rsidSect="00F627D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E61"/>
    <w:multiLevelType w:val="multilevel"/>
    <w:tmpl w:val="8314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C0210"/>
    <w:multiLevelType w:val="multilevel"/>
    <w:tmpl w:val="9BB6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50226"/>
    <w:multiLevelType w:val="multilevel"/>
    <w:tmpl w:val="3D70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60407"/>
    <w:multiLevelType w:val="multilevel"/>
    <w:tmpl w:val="5968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E1B05"/>
    <w:multiLevelType w:val="multilevel"/>
    <w:tmpl w:val="A452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64E83"/>
    <w:multiLevelType w:val="multilevel"/>
    <w:tmpl w:val="9038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00D25"/>
    <w:multiLevelType w:val="multilevel"/>
    <w:tmpl w:val="DAFC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CF138B"/>
    <w:multiLevelType w:val="multilevel"/>
    <w:tmpl w:val="C94A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E20C7"/>
    <w:multiLevelType w:val="multilevel"/>
    <w:tmpl w:val="3A8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626A6"/>
    <w:multiLevelType w:val="multilevel"/>
    <w:tmpl w:val="CDFA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E6769F"/>
    <w:multiLevelType w:val="multilevel"/>
    <w:tmpl w:val="196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728D0"/>
    <w:multiLevelType w:val="multilevel"/>
    <w:tmpl w:val="CB66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02"/>
    <w:rsid w:val="0050425D"/>
    <w:rsid w:val="00683D83"/>
    <w:rsid w:val="007D77C7"/>
    <w:rsid w:val="00A35854"/>
    <w:rsid w:val="00B06E54"/>
    <w:rsid w:val="00E75F66"/>
    <w:rsid w:val="00EF7202"/>
    <w:rsid w:val="00F6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</cp:revision>
  <dcterms:created xsi:type="dcterms:W3CDTF">2018-09-24T12:52:00Z</dcterms:created>
  <dcterms:modified xsi:type="dcterms:W3CDTF">2019-02-14T05:55:00Z</dcterms:modified>
</cp:coreProperties>
</file>