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F" w:rsidRPr="00376F84" w:rsidRDefault="00105C1F">
      <w:pPr>
        <w:pStyle w:val="a3"/>
        <w:spacing w:before="1"/>
        <w:ind w:left="0" w:firstLine="0"/>
        <w:rPr>
          <w:b/>
          <w:sz w:val="16"/>
          <w:lang w:val="ru-RU"/>
        </w:rPr>
      </w:pPr>
      <w:bookmarkStart w:id="0" w:name="_GoBack"/>
      <w:bookmarkEnd w:id="0"/>
    </w:p>
    <w:p w:rsidR="00105C1F" w:rsidRDefault="00105C1F">
      <w:pPr>
        <w:rPr>
          <w:sz w:val="16"/>
          <w:lang w:val="ru-RU"/>
        </w:rPr>
      </w:pPr>
    </w:p>
    <w:p w:rsidR="002C06D1" w:rsidRDefault="002C06D1">
      <w:pPr>
        <w:rPr>
          <w:sz w:val="16"/>
          <w:lang w:val="ru-RU"/>
        </w:rPr>
      </w:pPr>
    </w:p>
    <w:p w:rsidR="002C06D1" w:rsidRDefault="00EF55F7">
      <w:pPr>
        <w:rPr>
          <w:sz w:val="16"/>
          <w:lang w:val="ru-RU"/>
        </w:rPr>
      </w:pPr>
      <w:r>
        <w:rPr>
          <w:noProof/>
          <w:sz w:val="16"/>
          <w:lang w:val="ru-RU" w:eastAsia="ru-RU"/>
        </w:rPr>
        <w:drawing>
          <wp:inline distT="0" distB="0" distL="0" distR="0">
            <wp:extent cx="6296025" cy="8911419"/>
            <wp:effectExtent l="0" t="0" r="0" b="0"/>
            <wp:docPr id="5" name="Рисунок 5" descr="M:\2019-02 (фев)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2019-02 (фев)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D1" w:rsidRDefault="002C06D1">
      <w:pPr>
        <w:rPr>
          <w:sz w:val="16"/>
          <w:lang w:val="ru-RU"/>
        </w:rPr>
      </w:pPr>
    </w:p>
    <w:p w:rsidR="00EF55F7" w:rsidRDefault="00EF55F7">
      <w:pPr>
        <w:rPr>
          <w:sz w:val="16"/>
          <w:lang w:val="ru-RU"/>
        </w:rPr>
      </w:pPr>
    </w:p>
    <w:p w:rsidR="00EF55F7" w:rsidRDefault="00EF55F7">
      <w:pPr>
        <w:rPr>
          <w:sz w:val="16"/>
          <w:lang w:val="ru-RU"/>
        </w:rPr>
      </w:pPr>
    </w:p>
    <w:p w:rsidR="00EF55F7" w:rsidRDefault="00EF55F7">
      <w:pPr>
        <w:rPr>
          <w:sz w:val="16"/>
          <w:lang w:val="ru-RU"/>
        </w:rPr>
      </w:pPr>
    </w:p>
    <w:p w:rsidR="00EF55F7" w:rsidRDefault="00EF55F7">
      <w:pPr>
        <w:rPr>
          <w:sz w:val="16"/>
          <w:lang w:val="ru-RU"/>
        </w:rPr>
      </w:pPr>
    </w:p>
    <w:p w:rsidR="002C06D1" w:rsidRDefault="002C06D1">
      <w:pPr>
        <w:rPr>
          <w:sz w:val="16"/>
          <w:lang w:val="ru-RU"/>
        </w:rPr>
      </w:pPr>
    </w:p>
    <w:p w:rsidR="00105C1F" w:rsidRPr="00EF55F7" w:rsidRDefault="00F614D6" w:rsidP="00EF55F7">
      <w:pPr>
        <w:pStyle w:val="a4"/>
        <w:numPr>
          <w:ilvl w:val="0"/>
          <w:numId w:val="8"/>
        </w:numPr>
        <w:tabs>
          <w:tab w:val="left" w:pos="4097"/>
        </w:tabs>
        <w:spacing w:before="90" w:line="274" w:lineRule="exact"/>
        <w:jc w:val="both"/>
        <w:rPr>
          <w:b/>
          <w:sz w:val="24"/>
          <w:szCs w:val="24"/>
        </w:rPr>
      </w:pPr>
      <w:proofErr w:type="spellStart"/>
      <w:r w:rsidRPr="00EF55F7">
        <w:rPr>
          <w:b/>
          <w:sz w:val="24"/>
          <w:szCs w:val="24"/>
        </w:rPr>
        <w:t>Общие</w:t>
      </w:r>
      <w:proofErr w:type="spellEnd"/>
      <w:r w:rsidRPr="00EF55F7">
        <w:rPr>
          <w:b/>
          <w:spacing w:val="-2"/>
          <w:sz w:val="24"/>
          <w:szCs w:val="24"/>
        </w:rPr>
        <w:t xml:space="preserve"> </w:t>
      </w:r>
      <w:proofErr w:type="spellStart"/>
      <w:r w:rsidRPr="00EF55F7">
        <w:rPr>
          <w:b/>
          <w:sz w:val="24"/>
          <w:szCs w:val="24"/>
        </w:rPr>
        <w:t>положения</w:t>
      </w:r>
      <w:proofErr w:type="spellEnd"/>
    </w:p>
    <w:p w:rsidR="00105C1F" w:rsidRPr="00950691" w:rsidRDefault="00F614D6" w:rsidP="002C06D1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firstLine="0"/>
        <w:jc w:val="both"/>
        <w:rPr>
          <w:sz w:val="24"/>
          <w:szCs w:val="24"/>
        </w:rPr>
      </w:pPr>
      <w:r w:rsidRPr="00376F84">
        <w:rPr>
          <w:sz w:val="24"/>
          <w:szCs w:val="24"/>
          <w:lang w:val="ru-RU"/>
        </w:rPr>
        <w:t>Настоящее</w:t>
      </w:r>
      <w:r w:rsidRPr="00376F84">
        <w:rPr>
          <w:spacing w:val="10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положение</w:t>
      </w:r>
      <w:r w:rsidRPr="00376F84">
        <w:rPr>
          <w:spacing w:val="10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разработано</w:t>
      </w:r>
      <w:r w:rsidRPr="00376F84">
        <w:rPr>
          <w:spacing w:val="10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в</w:t>
      </w:r>
      <w:r w:rsidRPr="00376F84">
        <w:rPr>
          <w:spacing w:val="11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соответствии</w:t>
      </w:r>
      <w:r w:rsidRPr="00376F84">
        <w:rPr>
          <w:spacing w:val="1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с</w:t>
      </w:r>
      <w:r w:rsidRPr="00376F84">
        <w:rPr>
          <w:spacing w:val="10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частью</w:t>
      </w:r>
      <w:r w:rsidRPr="00376F84">
        <w:rPr>
          <w:spacing w:val="11"/>
          <w:sz w:val="24"/>
          <w:szCs w:val="24"/>
          <w:lang w:val="ru-RU"/>
        </w:rPr>
        <w:t xml:space="preserve"> </w:t>
      </w:r>
      <w:r w:rsidRPr="00F614D6">
        <w:rPr>
          <w:sz w:val="24"/>
          <w:szCs w:val="24"/>
        </w:rPr>
        <w:t>4</w:t>
      </w:r>
      <w:r w:rsidRPr="00F614D6">
        <w:rPr>
          <w:spacing w:val="12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ст</w:t>
      </w:r>
      <w:proofErr w:type="spellEnd"/>
      <w:r w:rsidRPr="00F614D6">
        <w:rPr>
          <w:sz w:val="24"/>
          <w:szCs w:val="24"/>
        </w:rPr>
        <w:t>.</w:t>
      </w:r>
      <w:r w:rsidRPr="00F614D6">
        <w:rPr>
          <w:spacing w:val="13"/>
          <w:sz w:val="24"/>
          <w:szCs w:val="24"/>
        </w:rPr>
        <w:t xml:space="preserve"> </w:t>
      </w:r>
      <w:r w:rsidRPr="00F614D6">
        <w:rPr>
          <w:sz w:val="24"/>
          <w:szCs w:val="24"/>
        </w:rPr>
        <w:t>26</w:t>
      </w:r>
    </w:p>
    <w:p w:rsidR="00105C1F" w:rsidRPr="0071562F" w:rsidRDefault="00F614D6" w:rsidP="002C06D1">
      <w:pPr>
        <w:pStyle w:val="a3"/>
        <w:ind w:left="104" w:firstLine="0"/>
        <w:jc w:val="both"/>
        <w:rPr>
          <w:lang w:val="ru-RU"/>
        </w:rPr>
      </w:pPr>
      <w:r w:rsidRPr="0071562F">
        <w:rPr>
          <w:lang w:val="ru-RU"/>
        </w:rPr>
        <w:t>Федерального закона</w:t>
      </w:r>
      <w:r w:rsidR="00950691">
        <w:rPr>
          <w:lang w:val="ru-RU"/>
        </w:rPr>
        <w:t xml:space="preserve"> </w:t>
      </w:r>
      <w:r w:rsidRPr="0071562F">
        <w:rPr>
          <w:lang w:val="ru-RU"/>
        </w:rPr>
        <w:t>от 29.12.2012 № 273-ФЗ "Об</w:t>
      </w:r>
      <w:r w:rsidR="00950691">
        <w:rPr>
          <w:lang w:val="ru-RU"/>
        </w:rPr>
        <w:t xml:space="preserve"> образовании в Российской </w:t>
      </w:r>
      <w:r w:rsidRPr="0071562F">
        <w:rPr>
          <w:lang w:val="ru-RU"/>
        </w:rPr>
        <w:t>Федерации",</w:t>
      </w:r>
    </w:p>
    <w:p w:rsidR="00105C1F" w:rsidRPr="00376F84" w:rsidRDefault="00F614D6" w:rsidP="002C06D1">
      <w:pPr>
        <w:pStyle w:val="a3"/>
        <w:ind w:left="65" w:firstLine="0"/>
        <w:jc w:val="both"/>
        <w:rPr>
          <w:lang w:val="ru-RU"/>
        </w:rPr>
      </w:pPr>
      <w:r w:rsidRPr="0071562F">
        <w:rPr>
          <w:lang w:val="ru-RU"/>
        </w:rPr>
        <w:t>Уставом дошкольного</w:t>
      </w:r>
      <w:r w:rsidR="00950691">
        <w:rPr>
          <w:lang w:val="ru-RU"/>
        </w:rPr>
        <w:t xml:space="preserve"> </w:t>
      </w:r>
      <w:r w:rsidRPr="00376F84">
        <w:rPr>
          <w:lang w:val="ru-RU"/>
        </w:rPr>
        <w:t>образовательного учреждения (далее – ДОУ) и регламентирует деятельность Общего собрания работников ДОУ, являющегося одним из коллегиальных органов управления ДОУ.</w:t>
      </w:r>
    </w:p>
    <w:p w:rsidR="00105C1F" w:rsidRPr="00950691" w:rsidRDefault="00F614D6" w:rsidP="002C06D1">
      <w:pPr>
        <w:pStyle w:val="a4"/>
        <w:numPr>
          <w:ilvl w:val="1"/>
          <w:numId w:val="6"/>
        </w:numPr>
        <w:tabs>
          <w:tab w:val="left" w:pos="620"/>
          <w:tab w:val="left" w:pos="1818"/>
          <w:tab w:val="left" w:pos="3559"/>
          <w:tab w:val="left" w:pos="4727"/>
          <w:tab w:val="left" w:pos="7000"/>
          <w:tab w:val="left" w:pos="7972"/>
          <w:tab w:val="left" w:pos="9038"/>
        </w:tabs>
        <w:ind w:right="163" w:firstLine="0"/>
        <w:jc w:val="both"/>
        <w:rPr>
          <w:lang w:val="ru-RU"/>
        </w:rPr>
      </w:pPr>
      <w:r w:rsidRPr="00950691">
        <w:rPr>
          <w:sz w:val="24"/>
          <w:szCs w:val="24"/>
          <w:lang w:val="ru-RU"/>
        </w:rPr>
        <w:t>В своей деятельности Общее собрание работников ДОУ (далее – Общее собрание) руководствуется</w:t>
      </w:r>
      <w:r w:rsidRPr="00950691">
        <w:rPr>
          <w:spacing w:val="42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Конституцией</w:t>
      </w:r>
      <w:r w:rsidRPr="00950691">
        <w:rPr>
          <w:spacing w:val="44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Российской</w:t>
      </w:r>
      <w:r w:rsidRPr="00950691">
        <w:rPr>
          <w:spacing w:val="44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Федерации,</w:t>
      </w:r>
      <w:r w:rsidRPr="00950691">
        <w:rPr>
          <w:spacing w:val="43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Конвенцией</w:t>
      </w:r>
      <w:r w:rsidRPr="00950691">
        <w:rPr>
          <w:spacing w:val="42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ООН</w:t>
      </w:r>
      <w:r w:rsidRPr="00950691">
        <w:rPr>
          <w:spacing w:val="43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о</w:t>
      </w:r>
      <w:r w:rsidRPr="00950691">
        <w:rPr>
          <w:spacing w:val="42"/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правах</w:t>
      </w:r>
      <w:r w:rsidRPr="00950691">
        <w:rPr>
          <w:spacing w:val="45"/>
          <w:sz w:val="24"/>
          <w:szCs w:val="24"/>
          <w:lang w:val="ru-RU"/>
        </w:rPr>
        <w:t xml:space="preserve"> </w:t>
      </w:r>
      <w:proofErr w:type="spellStart"/>
      <w:r w:rsidRPr="00950691">
        <w:rPr>
          <w:sz w:val="24"/>
          <w:szCs w:val="24"/>
          <w:lang w:val="ru-RU"/>
        </w:rPr>
        <w:t>ребенка</w:t>
      </w:r>
      <w:proofErr w:type="gramStart"/>
      <w:r w:rsidRPr="00950691">
        <w:rPr>
          <w:sz w:val="24"/>
          <w:szCs w:val="24"/>
          <w:lang w:val="ru-RU"/>
        </w:rPr>
        <w:t>,</w:t>
      </w:r>
      <w:r w:rsidR="00950691">
        <w:rPr>
          <w:lang w:val="ru-RU"/>
        </w:rPr>
        <w:t>ф</w:t>
      </w:r>
      <w:proofErr w:type="gramEnd"/>
      <w:r w:rsidR="00950691">
        <w:rPr>
          <w:lang w:val="ru-RU"/>
        </w:rPr>
        <w:t>едеральным</w:t>
      </w:r>
      <w:proofErr w:type="spellEnd"/>
      <w:r w:rsidR="00950691">
        <w:rPr>
          <w:lang w:val="ru-RU"/>
        </w:rPr>
        <w:t xml:space="preserve">, </w:t>
      </w:r>
      <w:r w:rsidRPr="00950691">
        <w:rPr>
          <w:lang w:val="ru-RU"/>
        </w:rPr>
        <w:t>рег</w:t>
      </w:r>
      <w:r w:rsidR="00950691">
        <w:rPr>
          <w:lang w:val="ru-RU"/>
        </w:rPr>
        <w:t xml:space="preserve">иональным местным законодательством, актами </w:t>
      </w:r>
      <w:proofErr w:type="spellStart"/>
      <w:r w:rsidR="00950691" w:rsidRPr="00950691">
        <w:rPr>
          <w:lang w:val="ru-RU"/>
        </w:rPr>
        <w:t>органов</w:t>
      </w:r>
      <w:r w:rsidRPr="00950691">
        <w:rPr>
          <w:lang w:val="ru-RU"/>
        </w:rPr>
        <w:t>местного</w:t>
      </w:r>
      <w:proofErr w:type="spellEnd"/>
    </w:p>
    <w:p w:rsidR="00105C1F" w:rsidRPr="00376F84" w:rsidRDefault="00F614D6" w:rsidP="002C06D1">
      <w:pPr>
        <w:pStyle w:val="a3"/>
        <w:ind w:left="112" w:firstLine="0"/>
        <w:jc w:val="both"/>
        <w:rPr>
          <w:lang w:val="ru-RU"/>
        </w:rPr>
      </w:pPr>
      <w:r w:rsidRPr="00376F84">
        <w:rPr>
          <w:lang w:val="ru-RU"/>
        </w:rPr>
        <w:t>самоуправления в области образования и социальной защиты, Уставом ДОУ и настоящим положением.</w:t>
      </w:r>
    </w:p>
    <w:p w:rsidR="00105C1F" w:rsidRPr="00376F84" w:rsidRDefault="00F614D6" w:rsidP="002C06D1">
      <w:pPr>
        <w:pStyle w:val="a4"/>
        <w:numPr>
          <w:ilvl w:val="1"/>
          <w:numId w:val="6"/>
        </w:numPr>
        <w:tabs>
          <w:tab w:val="left" w:pos="627"/>
        </w:tabs>
        <w:ind w:right="160"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</w:t>
      </w:r>
      <w:r w:rsidRPr="00376F84">
        <w:rPr>
          <w:spacing w:val="-1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актами.</w:t>
      </w:r>
    </w:p>
    <w:p w:rsidR="00105C1F" w:rsidRPr="00376F84" w:rsidRDefault="00F614D6" w:rsidP="002C06D1">
      <w:pPr>
        <w:pStyle w:val="a4"/>
        <w:numPr>
          <w:ilvl w:val="1"/>
          <w:numId w:val="6"/>
        </w:numPr>
        <w:tabs>
          <w:tab w:val="left" w:pos="629"/>
        </w:tabs>
        <w:ind w:right="104"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Общее собрание работает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</w:t>
      </w:r>
      <w:r w:rsidRPr="00376F84">
        <w:rPr>
          <w:spacing w:val="-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ДОУ.</w:t>
      </w:r>
    </w:p>
    <w:p w:rsidR="00105C1F" w:rsidRPr="00376F84" w:rsidRDefault="00105C1F" w:rsidP="002C06D1">
      <w:pPr>
        <w:pStyle w:val="a3"/>
        <w:spacing w:before="5"/>
        <w:ind w:left="0" w:firstLine="0"/>
        <w:jc w:val="both"/>
        <w:rPr>
          <w:lang w:val="ru-RU"/>
        </w:rPr>
      </w:pPr>
    </w:p>
    <w:p w:rsidR="00105C1F" w:rsidRPr="00F614D6" w:rsidRDefault="00F614D6" w:rsidP="00EF55F7">
      <w:pPr>
        <w:pStyle w:val="11"/>
        <w:numPr>
          <w:ilvl w:val="0"/>
          <w:numId w:val="8"/>
        </w:numPr>
        <w:tabs>
          <w:tab w:val="left" w:pos="3797"/>
        </w:tabs>
        <w:ind w:left="3796"/>
        <w:jc w:val="both"/>
      </w:pPr>
      <w:proofErr w:type="spellStart"/>
      <w:r w:rsidRPr="00F614D6">
        <w:t>Задачи</w:t>
      </w:r>
      <w:proofErr w:type="spellEnd"/>
      <w:r w:rsidRPr="00F614D6">
        <w:t xml:space="preserve"> </w:t>
      </w:r>
      <w:proofErr w:type="spellStart"/>
      <w:r w:rsidRPr="00F614D6">
        <w:t>Общего</w:t>
      </w:r>
      <w:proofErr w:type="spellEnd"/>
      <w:r w:rsidRPr="00F614D6">
        <w:rPr>
          <w:spacing w:val="1"/>
        </w:rPr>
        <w:t xml:space="preserve"> </w:t>
      </w:r>
      <w:proofErr w:type="spellStart"/>
      <w:r w:rsidRPr="00F614D6">
        <w:t>собрания</w:t>
      </w:r>
      <w:proofErr w:type="spellEnd"/>
    </w:p>
    <w:p w:rsidR="00105C1F" w:rsidRPr="00376F84" w:rsidRDefault="00F614D6" w:rsidP="002C06D1">
      <w:pPr>
        <w:pStyle w:val="a3"/>
        <w:spacing w:line="274" w:lineRule="exact"/>
        <w:ind w:left="112" w:firstLine="0"/>
        <w:jc w:val="both"/>
        <w:rPr>
          <w:lang w:val="ru-RU"/>
        </w:rPr>
      </w:pPr>
      <w:r w:rsidRPr="00376F84">
        <w:rPr>
          <w:lang w:val="ru-RU"/>
        </w:rPr>
        <w:t>Деятельность Общего собрания направлена на решение следующих задач: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532"/>
          <w:tab w:val="left" w:pos="533"/>
        </w:tabs>
        <w:spacing w:before="14" w:line="223" w:lineRule="auto"/>
        <w:ind w:right="102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организация образовательного процесса и финансово-хозяйственной деятельности ДОУ на высоком качественном</w:t>
      </w:r>
      <w:r w:rsidRPr="00376F84">
        <w:rPr>
          <w:spacing w:val="-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уровне;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before="5" w:line="28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определение перспективных направлений функционирования и развития</w:t>
      </w:r>
      <w:r w:rsidRPr="00376F84">
        <w:rPr>
          <w:spacing w:val="-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привлечение общественности к решению вопросов развития</w:t>
      </w:r>
      <w:r w:rsidRPr="00376F84">
        <w:rPr>
          <w:spacing w:val="-6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950691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  <w:tab w:val="left" w:pos="1675"/>
          <w:tab w:val="left" w:pos="3345"/>
          <w:tab w:val="left" w:pos="4466"/>
          <w:tab w:val="left" w:pos="5107"/>
          <w:tab w:val="left" w:pos="6950"/>
          <w:tab w:val="left" w:pos="9050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создание</w:t>
      </w:r>
      <w:r w:rsidRPr="00376F84">
        <w:rPr>
          <w:sz w:val="24"/>
          <w:szCs w:val="24"/>
          <w:lang w:val="ru-RU"/>
        </w:rPr>
        <w:tab/>
        <w:t>оптимальных</w:t>
      </w:r>
      <w:r w:rsidRPr="00376F84">
        <w:rPr>
          <w:sz w:val="24"/>
          <w:szCs w:val="24"/>
          <w:lang w:val="ru-RU"/>
        </w:rPr>
        <w:tab/>
        <w:t>условий</w:t>
      </w:r>
      <w:r w:rsidRPr="00376F84">
        <w:rPr>
          <w:sz w:val="24"/>
          <w:szCs w:val="24"/>
          <w:lang w:val="ru-RU"/>
        </w:rPr>
        <w:tab/>
        <w:t>для</w:t>
      </w:r>
      <w:r w:rsidRPr="00376F84">
        <w:rPr>
          <w:sz w:val="24"/>
          <w:szCs w:val="24"/>
          <w:lang w:val="ru-RU"/>
        </w:rPr>
        <w:tab/>
        <w:t>осуществления</w:t>
      </w:r>
      <w:r w:rsidRPr="00376F84">
        <w:rPr>
          <w:sz w:val="24"/>
          <w:szCs w:val="24"/>
          <w:lang w:val="ru-RU"/>
        </w:rPr>
        <w:tab/>
        <w:t>образовательного</w:t>
      </w:r>
      <w:r w:rsidRPr="00376F84">
        <w:rPr>
          <w:sz w:val="24"/>
          <w:szCs w:val="24"/>
          <w:lang w:val="ru-RU"/>
        </w:rPr>
        <w:tab/>
      </w:r>
      <w:proofErr w:type="spellStart"/>
      <w:r w:rsidRPr="00376F84">
        <w:rPr>
          <w:sz w:val="24"/>
          <w:szCs w:val="24"/>
          <w:lang w:val="ru-RU"/>
        </w:rPr>
        <w:t>процесса</w:t>
      </w:r>
      <w:proofErr w:type="gramStart"/>
      <w:r w:rsidRPr="00376F84">
        <w:rPr>
          <w:sz w:val="24"/>
          <w:szCs w:val="24"/>
          <w:lang w:val="ru-RU"/>
        </w:rPr>
        <w:t>,</w:t>
      </w:r>
      <w:r w:rsidRPr="00950691">
        <w:rPr>
          <w:lang w:val="ru-RU"/>
        </w:rPr>
        <w:t>р</w:t>
      </w:r>
      <w:proofErr w:type="gramEnd"/>
      <w:r w:rsidRPr="00950691">
        <w:rPr>
          <w:lang w:val="ru-RU"/>
        </w:rPr>
        <w:t>азвивающей</w:t>
      </w:r>
      <w:proofErr w:type="spellEnd"/>
      <w:r w:rsidRPr="00950691">
        <w:rPr>
          <w:lang w:val="ru-RU"/>
        </w:rPr>
        <w:t xml:space="preserve"> и досуговой деятельности;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line="28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решение вопросов, связанных с развитием образовательной среды</w:t>
      </w:r>
      <w:r w:rsidRPr="00376F84">
        <w:rPr>
          <w:spacing w:val="-4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before="4" w:line="223" w:lineRule="auto"/>
        <w:ind w:right="100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решение вопросов о необходимости регламентации локальными актами отдельных аспектов деятельности 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64" w:line="28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помощь администрации в разработке локальных актов</w:t>
      </w:r>
      <w:r w:rsidRPr="00376F84">
        <w:rPr>
          <w:spacing w:val="-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  <w:tab w:val="left" w:pos="1898"/>
          <w:tab w:val="left" w:pos="3400"/>
          <w:tab w:val="left" w:pos="5181"/>
          <w:tab w:val="left" w:pos="6357"/>
          <w:tab w:val="left" w:pos="6688"/>
          <w:tab w:val="left" w:pos="8224"/>
        </w:tabs>
        <w:spacing w:before="5" w:line="223" w:lineRule="auto"/>
        <w:ind w:right="101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разрешение</w:t>
      </w:r>
      <w:r w:rsidRPr="00376F84">
        <w:rPr>
          <w:sz w:val="24"/>
          <w:szCs w:val="24"/>
          <w:lang w:val="ru-RU"/>
        </w:rPr>
        <w:tab/>
        <w:t>проблемных</w:t>
      </w:r>
      <w:r w:rsidRPr="00376F84">
        <w:rPr>
          <w:sz w:val="24"/>
          <w:szCs w:val="24"/>
          <w:lang w:val="ru-RU"/>
        </w:rPr>
        <w:tab/>
        <w:t>(конфликтных)</w:t>
      </w:r>
      <w:r w:rsidRPr="00376F84">
        <w:rPr>
          <w:sz w:val="24"/>
          <w:szCs w:val="24"/>
          <w:lang w:val="ru-RU"/>
        </w:rPr>
        <w:tab/>
        <w:t>ситуаций</w:t>
      </w:r>
      <w:r w:rsidRPr="00376F84">
        <w:rPr>
          <w:sz w:val="24"/>
          <w:szCs w:val="24"/>
          <w:lang w:val="ru-RU"/>
        </w:rPr>
        <w:tab/>
        <w:t>с</w:t>
      </w:r>
      <w:r w:rsidRPr="00376F84">
        <w:rPr>
          <w:sz w:val="24"/>
          <w:szCs w:val="24"/>
          <w:lang w:val="ru-RU"/>
        </w:rPr>
        <w:tab/>
        <w:t>участниками</w:t>
      </w:r>
      <w:r w:rsidRPr="00376F84">
        <w:rPr>
          <w:sz w:val="24"/>
          <w:szCs w:val="24"/>
          <w:lang w:val="ru-RU"/>
        </w:rPr>
        <w:tab/>
        <w:t>образовательного процесса в пределах своей компетенции;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before="12" w:line="230" w:lineRule="auto"/>
        <w:ind w:right="100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19" w:line="223" w:lineRule="auto"/>
        <w:ind w:right="100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принятие мер по защите чести, достоинства и профессиональной репутации работников ДОУ, предупреждение противоправного вмешательства в их трудовую</w:t>
      </w:r>
      <w:r w:rsidRPr="00376F84">
        <w:rPr>
          <w:spacing w:val="-7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деятельность;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19" w:line="223" w:lineRule="auto"/>
        <w:ind w:right="103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внесение предложений по формированию фонда оплаты труда, порядка стимулирования труда работников</w:t>
      </w:r>
      <w:r w:rsidRPr="00376F84">
        <w:rPr>
          <w:spacing w:val="-4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18" w:line="223" w:lineRule="auto"/>
        <w:ind w:right="102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5" w:line="28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внесение предложений о поощрении работников</w:t>
      </w:r>
      <w:r w:rsidRPr="00376F84">
        <w:rPr>
          <w:spacing w:val="-4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line="230" w:lineRule="auto"/>
        <w:ind w:right="102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</w:t>
      </w:r>
      <w:r w:rsidRPr="00376F84">
        <w:rPr>
          <w:spacing w:val="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услуг.</w:t>
      </w:r>
    </w:p>
    <w:p w:rsidR="00105C1F" w:rsidRPr="00376F84" w:rsidRDefault="00105C1F" w:rsidP="002C06D1">
      <w:pPr>
        <w:pStyle w:val="a3"/>
        <w:spacing w:before="7"/>
        <w:ind w:left="0" w:firstLine="0"/>
        <w:jc w:val="both"/>
        <w:rPr>
          <w:lang w:val="ru-RU"/>
        </w:rPr>
      </w:pPr>
    </w:p>
    <w:p w:rsidR="00105C1F" w:rsidRPr="00F614D6" w:rsidRDefault="00F614D6" w:rsidP="00EF55F7">
      <w:pPr>
        <w:pStyle w:val="11"/>
        <w:numPr>
          <w:ilvl w:val="0"/>
          <w:numId w:val="8"/>
        </w:numPr>
        <w:tabs>
          <w:tab w:val="left" w:pos="3471"/>
        </w:tabs>
        <w:ind w:left="3470"/>
        <w:jc w:val="both"/>
      </w:pPr>
      <w:proofErr w:type="spellStart"/>
      <w:r w:rsidRPr="00F614D6">
        <w:t>Компетенция</w:t>
      </w:r>
      <w:proofErr w:type="spellEnd"/>
      <w:r w:rsidRPr="00F614D6">
        <w:t xml:space="preserve"> </w:t>
      </w:r>
      <w:proofErr w:type="spellStart"/>
      <w:r w:rsidRPr="00F614D6">
        <w:t>Общего</w:t>
      </w:r>
      <w:proofErr w:type="spellEnd"/>
      <w:r w:rsidRPr="00F614D6">
        <w:rPr>
          <w:spacing w:val="-1"/>
        </w:rPr>
        <w:t xml:space="preserve"> </w:t>
      </w:r>
      <w:proofErr w:type="spellStart"/>
      <w:r w:rsidRPr="00F614D6">
        <w:t>собрания</w:t>
      </w:r>
      <w:proofErr w:type="spellEnd"/>
    </w:p>
    <w:p w:rsidR="00105C1F" w:rsidRPr="00376F84" w:rsidRDefault="00F614D6" w:rsidP="002C06D1">
      <w:pPr>
        <w:pStyle w:val="a3"/>
        <w:spacing w:line="274" w:lineRule="exact"/>
        <w:ind w:left="112" w:firstLine="0"/>
        <w:jc w:val="both"/>
        <w:rPr>
          <w:lang w:val="ru-RU"/>
        </w:rPr>
      </w:pPr>
      <w:r w:rsidRPr="00376F84">
        <w:rPr>
          <w:lang w:val="ru-RU"/>
        </w:rPr>
        <w:t>В компетенцию Общего собрания входит: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  <w:tab w:val="left" w:pos="1871"/>
          <w:tab w:val="left" w:pos="2822"/>
          <w:tab w:val="left" w:pos="3290"/>
          <w:tab w:val="left" w:pos="4886"/>
          <w:tab w:val="left" w:pos="6823"/>
          <w:tab w:val="left" w:pos="8306"/>
          <w:tab w:val="left" w:pos="8654"/>
        </w:tabs>
        <w:spacing w:before="15" w:line="223" w:lineRule="auto"/>
        <w:ind w:right="100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проведение</w:t>
      </w:r>
      <w:r w:rsidRPr="00376F84">
        <w:rPr>
          <w:sz w:val="24"/>
          <w:szCs w:val="24"/>
          <w:lang w:val="ru-RU"/>
        </w:rPr>
        <w:tab/>
        <w:t>работы</w:t>
      </w:r>
      <w:r w:rsidRPr="00376F84">
        <w:rPr>
          <w:sz w:val="24"/>
          <w:szCs w:val="24"/>
          <w:lang w:val="ru-RU"/>
        </w:rPr>
        <w:tab/>
        <w:t>по</w:t>
      </w:r>
      <w:r w:rsidRPr="00376F84">
        <w:rPr>
          <w:sz w:val="24"/>
          <w:szCs w:val="24"/>
          <w:lang w:val="ru-RU"/>
        </w:rPr>
        <w:tab/>
        <w:t>привлечению</w:t>
      </w:r>
      <w:r w:rsidRPr="00376F84">
        <w:rPr>
          <w:sz w:val="24"/>
          <w:szCs w:val="24"/>
          <w:lang w:val="ru-RU"/>
        </w:rPr>
        <w:tab/>
        <w:t>дополнительных</w:t>
      </w:r>
      <w:r w:rsidRPr="00376F84">
        <w:rPr>
          <w:sz w:val="24"/>
          <w:szCs w:val="24"/>
          <w:lang w:val="ru-RU"/>
        </w:rPr>
        <w:tab/>
        <w:t>финансовых</w:t>
      </w:r>
      <w:r w:rsidRPr="00376F84">
        <w:rPr>
          <w:sz w:val="24"/>
          <w:szCs w:val="24"/>
          <w:lang w:val="ru-RU"/>
        </w:rPr>
        <w:tab/>
        <w:t>и</w:t>
      </w:r>
      <w:r w:rsidRPr="00376F84">
        <w:rPr>
          <w:sz w:val="24"/>
          <w:szCs w:val="24"/>
          <w:lang w:val="ru-RU"/>
        </w:rPr>
        <w:tab/>
        <w:t>материально- технических ресурсов, установление порядка их</w:t>
      </w:r>
      <w:r w:rsidRPr="00376F84">
        <w:rPr>
          <w:spacing w:val="-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использования;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before="12" w:line="230" w:lineRule="auto"/>
        <w:ind w:right="103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</w:t>
      </w:r>
      <w:r w:rsidRPr="00376F84">
        <w:rPr>
          <w:spacing w:val="-4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деятельности;</w:t>
      </w:r>
    </w:p>
    <w:p w:rsidR="00950691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  <w:tab w:val="left" w:pos="2210"/>
          <w:tab w:val="left" w:pos="3489"/>
          <w:tab w:val="left" w:pos="4955"/>
          <w:tab w:val="left" w:pos="5308"/>
          <w:tab w:val="left" w:pos="6350"/>
          <w:tab w:val="left" w:pos="7329"/>
          <w:tab w:val="left" w:pos="8277"/>
          <w:tab w:val="left" w:pos="9907"/>
        </w:tabs>
        <w:spacing w:before="19" w:line="223" w:lineRule="auto"/>
        <w:ind w:right="102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представление</w:t>
      </w:r>
      <w:r w:rsidRPr="00376F84">
        <w:rPr>
          <w:sz w:val="24"/>
          <w:szCs w:val="24"/>
          <w:lang w:val="ru-RU"/>
        </w:rPr>
        <w:tab/>
        <w:t>интересов</w:t>
      </w:r>
      <w:r w:rsidRPr="00376F84">
        <w:rPr>
          <w:sz w:val="24"/>
          <w:szCs w:val="24"/>
          <w:lang w:val="ru-RU"/>
        </w:rPr>
        <w:tab/>
        <w:t>учреждения</w:t>
      </w:r>
      <w:r w:rsidRPr="00376F84">
        <w:rPr>
          <w:sz w:val="24"/>
          <w:szCs w:val="24"/>
          <w:lang w:val="ru-RU"/>
        </w:rPr>
        <w:tab/>
        <w:t>в</w:t>
      </w:r>
      <w:r w:rsidRPr="00376F84">
        <w:rPr>
          <w:sz w:val="24"/>
          <w:szCs w:val="24"/>
          <w:lang w:val="ru-RU"/>
        </w:rPr>
        <w:tab/>
        <w:t>органах</w:t>
      </w:r>
      <w:r w:rsidRPr="00376F84">
        <w:rPr>
          <w:sz w:val="24"/>
          <w:szCs w:val="24"/>
          <w:lang w:val="ru-RU"/>
        </w:rPr>
        <w:tab/>
      </w:r>
      <w:r w:rsidR="00376F84" w:rsidRPr="00376F84">
        <w:rPr>
          <w:sz w:val="24"/>
          <w:szCs w:val="24"/>
          <w:lang w:val="ru-RU"/>
        </w:rPr>
        <w:t xml:space="preserve">власти, </w:t>
      </w:r>
      <w:r w:rsidR="00376F84" w:rsidRPr="00376F84">
        <w:rPr>
          <w:sz w:val="24"/>
          <w:szCs w:val="24"/>
          <w:lang w:val="ru-RU"/>
        </w:rPr>
        <w:tab/>
      </w:r>
      <w:r w:rsidRPr="00376F84">
        <w:rPr>
          <w:sz w:val="24"/>
          <w:szCs w:val="24"/>
          <w:lang w:val="ru-RU"/>
        </w:rPr>
        <w:t>других</w:t>
      </w:r>
      <w:r w:rsidRPr="00376F84">
        <w:rPr>
          <w:sz w:val="24"/>
          <w:szCs w:val="24"/>
          <w:lang w:val="ru-RU"/>
        </w:rPr>
        <w:tab/>
        <w:t>организациях</w:t>
      </w:r>
      <w:r w:rsidRPr="00376F84">
        <w:rPr>
          <w:sz w:val="24"/>
          <w:szCs w:val="24"/>
          <w:lang w:val="ru-RU"/>
        </w:rPr>
        <w:tab/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  <w:tab w:val="left" w:pos="2210"/>
          <w:tab w:val="left" w:pos="3489"/>
          <w:tab w:val="left" w:pos="4955"/>
          <w:tab w:val="left" w:pos="5308"/>
          <w:tab w:val="left" w:pos="6350"/>
          <w:tab w:val="left" w:pos="7329"/>
          <w:tab w:val="left" w:pos="8277"/>
          <w:tab w:val="left" w:pos="9907"/>
        </w:tabs>
        <w:spacing w:before="19" w:line="223" w:lineRule="auto"/>
        <w:ind w:right="102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 xml:space="preserve">и </w:t>
      </w:r>
      <w:proofErr w:type="gramStart"/>
      <w:r w:rsidRPr="00376F84">
        <w:rPr>
          <w:sz w:val="24"/>
          <w:szCs w:val="24"/>
          <w:lang w:val="ru-RU"/>
        </w:rPr>
        <w:t>учреждениях</w:t>
      </w:r>
      <w:proofErr w:type="gramEnd"/>
      <w:r w:rsidRPr="00376F84">
        <w:rPr>
          <w:sz w:val="24"/>
          <w:szCs w:val="24"/>
          <w:lang w:val="ru-RU"/>
        </w:rPr>
        <w:t>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before="4" w:line="28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lastRenderedPageBreak/>
        <w:t>рассмотрение документов контрольно-надзорных органов о проверке деятельности</w:t>
      </w:r>
      <w:r w:rsidRPr="00376F84">
        <w:rPr>
          <w:spacing w:val="-14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заслушивание публичного доклада руководителя ДОУ, его</w:t>
      </w:r>
      <w:r w:rsidRPr="00376F84">
        <w:rPr>
          <w:spacing w:val="-6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обсуждение;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5" w:line="223" w:lineRule="auto"/>
        <w:ind w:right="103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принятие локальных актов ДОУ согласно Уставу, включая Правила внутреннего трудового распорядка организации; Кодекс профессиональной этики педагогических работников</w:t>
      </w:r>
      <w:r w:rsidRPr="00376F84">
        <w:rPr>
          <w:spacing w:val="-2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4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участие в разработке положений Коллективного</w:t>
      </w:r>
      <w:r w:rsidRPr="00376F84">
        <w:rPr>
          <w:spacing w:val="-5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договора.</w:t>
      </w:r>
    </w:p>
    <w:p w:rsidR="00105C1F" w:rsidRPr="00376F84" w:rsidRDefault="00105C1F" w:rsidP="002C06D1">
      <w:pPr>
        <w:pStyle w:val="a3"/>
        <w:spacing w:before="7"/>
        <w:ind w:left="0" w:firstLine="0"/>
        <w:jc w:val="both"/>
        <w:rPr>
          <w:lang w:val="ru-RU"/>
        </w:rPr>
      </w:pPr>
    </w:p>
    <w:p w:rsidR="00105C1F" w:rsidRPr="00F614D6" w:rsidRDefault="00F614D6" w:rsidP="00EF55F7">
      <w:pPr>
        <w:pStyle w:val="11"/>
        <w:numPr>
          <w:ilvl w:val="0"/>
          <w:numId w:val="8"/>
        </w:numPr>
        <w:tabs>
          <w:tab w:val="left" w:pos="2722"/>
        </w:tabs>
        <w:spacing w:before="1"/>
        <w:ind w:left="2721"/>
        <w:jc w:val="both"/>
      </w:pPr>
      <w:proofErr w:type="spellStart"/>
      <w:r w:rsidRPr="00F614D6">
        <w:t>Организация</w:t>
      </w:r>
      <w:proofErr w:type="spellEnd"/>
      <w:r w:rsidRPr="00F614D6">
        <w:t xml:space="preserve"> </w:t>
      </w:r>
      <w:proofErr w:type="spellStart"/>
      <w:r w:rsidRPr="00F614D6">
        <w:t>деятельности</w:t>
      </w:r>
      <w:proofErr w:type="spellEnd"/>
      <w:r w:rsidRPr="00F614D6">
        <w:t xml:space="preserve"> </w:t>
      </w:r>
      <w:proofErr w:type="spellStart"/>
      <w:r w:rsidRPr="00F614D6">
        <w:t>Общего</w:t>
      </w:r>
      <w:proofErr w:type="spellEnd"/>
      <w:r w:rsidRPr="00F614D6">
        <w:rPr>
          <w:spacing w:val="-4"/>
        </w:rPr>
        <w:t xml:space="preserve"> </w:t>
      </w:r>
      <w:proofErr w:type="spellStart"/>
      <w:r w:rsidRPr="00F614D6">
        <w:t>собрания</w:t>
      </w:r>
      <w:proofErr w:type="spellEnd"/>
    </w:p>
    <w:p w:rsidR="00105C1F" w:rsidRPr="00376F84" w:rsidRDefault="00F614D6" w:rsidP="002C06D1">
      <w:pPr>
        <w:pStyle w:val="a4"/>
        <w:numPr>
          <w:ilvl w:val="1"/>
          <w:numId w:val="4"/>
        </w:numPr>
        <w:tabs>
          <w:tab w:val="left" w:pos="533"/>
        </w:tabs>
        <w:spacing w:line="274" w:lineRule="exact"/>
        <w:ind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В состав Общего собрания входят все работники</w:t>
      </w:r>
      <w:r w:rsidRPr="00376F84">
        <w:rPr>
          <w:spacing w:val="-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ДОУ.</w:t>
      </w:r>
    </w:p>
    <w:p w:rsidR="00105C1F" w:rsidRPr="00376F84" w:rsidRDefault="00F614D6" w:rsidP="002C06D1">
      <w:pPr>
        <w:pStyle w:val="a4"/>
        <w:numPr>
          <w:ilvl w:val="1"/>
          <w:numId w:val="4"/>
        </w:numPr>
        <w:tabs>
          <w:tab w:val="left" w:pos="627"/>
        </w:tabs>
        <w:ind w:right="102"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</w:t>
      </w:r>
      <w:r w:rsidRPr="00376F84">
        <w:rPr>
          <w:spacing w:val="-2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компетенции.</w:t>
      </w:r>
    </w:p>
    <w:p w:rsidR="00105C1F" w:rsidRPr="00376F84" w:rsidRDefault="00F614D6" w:rsidP="002C06D1">
      <w:pPr>
        <w:pStyle w:val="a4"/>
        <w:numPr>
          <w:ilvl w:val="1"/>
          <w:numId w:val="4"/>
        </w:numPr>
        <w:tabs>
          <w:tab w:val="left" w:pos="634"/>
        </w:tabs>
        <w:ind w:right="100"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</w:t>
      </w:r>
      <w:r w:rsidRPr="00376F84">
        <w:rPr>
          <w:spacing w:val="1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началах.</w:t>
      </w:r>
    </w:p>
    <w:p w:rsidR="00105C1F" w:rsidRPr="00F614D6" w:rsidRDefault="00F614D6" w:rsidP="002C06D1">
      <w:pPr>
        <w:pStyle w:val="a4"/>
        <w:numPr>
          <w:ilvl w:val="1"/>
          <w:numId w:val="4"/>
        </w:numPr>
        <w:tabs>
          <w:tab w:val="left" w:pos="533"/>
        </w:tabs>
        <w:ind w:firstLine="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Председатель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Общего</w:t>
      </w:r>
      <w:proofErr w:type="spellEnd"/>
      <w:r w:rsidRPr="00F614D6">
        <w:rPr>
          <w:spacing w:val="-1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собрания</w:t>
      </w:r>
      <w:proofErr w:type="spellEnd"/>
      <w:r w:rsidRPr="00F614D6">
        <w:rPr>
          <w:sz w:val="24"/>
          <w:szCs w:val="24"/>
        </w:rPr>
        <w:t>: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8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организует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деятельность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Общего</w:t>
      </w:r>
      <w:proofErr w:type="spellEnd"/>
      <w:r w:rsidRPr="00F614D6">
        <w:rPr>
          <w:spacing w:val="-1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собрания</w:t>
      </w:r>
      <w:proofErr w:type="spellEnd"/>
      <w:r w:rsidRPr="00F614D6">
        <w:rPr>
          <w:sz w:val="24"/>
          <w:szCs w:val="24"/>
        </w:rPr>
        <w:t>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  <w:tab w:val="left" w:pos="9258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информирует членов общего собрания о предстоящем заседании не менее чем</w:t>
      </w:r>
      <w:r w:rsidRPr="00376F84">
        <w:rPr>
          <w:spacing w:val="-20"/>
          <w:sz w:val="24"/>
          <w:szCs w:val="24"/>
          <w:lang w:val="ru-RU"/>
        </w:rPr>
        <w:t xml:space="preserve"> </w:t>
      </w:r>
      <w:r w:rsidR="00376F84" w:rsidRPr="00376F84">
        <w:rPr>
          <w:sz w:val="24"/>
          <w:szCs w:val="24"/>
          <w:lang w:val="ru-RU"/>
        </w:rPr>
        <w:t>за</w:t>
      </w:r>
      <w:r w:rsidR="00376F84">
        <w:rPr>
          <w:spacing w:val="-1"/>
          <w:sz w:val="24"/>
          <w:szCs w:val="24"/>
          <w:lang w:val="ru-RU"/>
        </w:rPr>
        <w:t xml:space="preserve"> пять дней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организует подготовку и проведение заседания дней до его</w:t>
      </w:r>
      <w:r w:rsidRPr="00376F84">
        <w:rPr>
          <w:spacing w:val="-8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проведения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определяет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повестку</w:t>
      </w:r>
      <w:proofErr w:type="spellEnd"/>
      <w:r w:rsidRPr="00F614D6">
        <w:rPr>
          <w:spacing w:val="-6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дня</w:t>
      </w:r>
      <w:proofErr w:type="spellEnd"/>
      <w:r w:rsidRPr="00F614D6">
        <w:rPr>
          <w:sz w:val="24"/>
          <w:szCs w:val="24"/>
        </w:rPr>
        <w:t>;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</w:rPr>
      </w:pPr>
      <w:proofErr w:type="spellStart"/>
      <w:proofErr w:type="gramStart"/>
      <w:r w:rsidRPr="00F614D6">
        <w:rPr>
          <w:sz w:val="24"/>
          <w:szCs w:val="24"/>
        </w:rPr>
        <w:t>контролирует</w:t>
      </w:r>
      <w:proofErr w:type="spellEnd"/>
      <w:proofErr w:type="gram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выполнение</w:t>
      </w:r>
      <w:proofErr w:type="spellEnd"/>
      <w:r w:rsidRPr="00F614D6">
        <w:rPr>
          <w:spacing w:val="-2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решений</w:t>
      </w:r>
      <w:proofErr w:type="spellEnd"/>
      <w:r w:rsidRPr="00F614D6">
        <w:rPr>
          <w:sz w:val="24"/>
          <w:szCs w:val="24"/>
        </w:rPr>
        <w:t>.</w:t>
      </w:r>
    </w:p>
    <w:p w:rsidR="00105C1F" w:rsidRPr="00376F84" w:rsidRDefault="00F614D6" w:rsidP="002C06D1">
      <w:pPr>
        <w:pStyle w:val="a4"/>
        <w:numPr>
          <w:ilvl w:val="1"/>
          <w:numId w:val="4"/>
        </w:numPr>
        <w:tabs>
          <w:tab w:val="left" w:pos="562"/>
        </w:tabs>
        <w:ind w:right="105"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Общее собрание ДОУ собирается его Председателем по мере необходимости, но не реже двух раз в</w:t>
      </w:r>
      <w:r w:rsidRPr="00376F84">
        <w:rPr>
          <w:spacing w:val="1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год.</w:t>
      </w:r>
    </w:p>
    <w:p w:rsidR="00105C1F" w:rsidRPr="00376F84" w:rsidRDefault="00F614D6" w:rsidP="002C06D1">
      <w:pPr>
        <w:pStyle w:val="a4"/>
        <w:numPr>
          <w:ilvl w:val="1"/>
          <w:numId w:val="3"/>
        </w:numPr>
        <w:tabs>
          <w:tab w:val="left" w:pos="533"/>
        </w:tabs>
        <w:ind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Деятельность совета ДОУ осуществляется по принятому на учебный год</w:t>
      </w:r>
      <w:r w:rsidRPr="00376F84">
        <w:rPr>
          <w:spacing w:val="-10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плану.</w:t>
      </w:r>
    </w:p>
    <w:p w:rsidR="00105C1F" w:rsidRPr="00376F84" w:rsidRDefault="00F614D6" w:rsidP="002C06D1">
      <w:pPr>
        <w:pStyle w:val="a4"/>
        <w:numPr>
          <w:ilvl w:val="1"/>
          <w:numId w:val="3"/>
        </w:numPr>
        <w:tabs>
          <w:tab w:val="left" w:pos="533"/>
        </w:tabs>
        <w:spacing w:before="64"/>
        <w:ind w:right="403"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Общее собрание считается правомочным, если на нем присутствует не менее 50% членов трудового коллектива</w:t>
      </w:r>
      <w:r w:rsidRPr="00376F84">
        <w:rPr>
          <w:spacing w:val="-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ДОУ.</w:t>
      </w:r>
    </w:p>
    <w:p w:rsidR="00105C1F" w:rsidRPr="00376F84" w:rsidRDefault="00F614D6" w:rsidP="002C06D1">
      <w:pPr>
        <w:pStyle w:val="a4"/>
        <w:numPr>
          <w:ilvl w:val="1"/>
          <w:numId w:val="3"/>
        </w:numPr>
        <w:tabs>
          <w:tab w:val="left" w:pos="533"/>
        </w:tabs>
        <w:ind w:firstLine="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Решения Общего собрания принимаются открытым</w:t>
      </w:r>
      <w:r w:rsidRPr="00376F84">
        <w:rPr>
          <w:spacing w:val="-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голосованием.</w:t>
      </w:r>
    </w:p>
    <w:p w:rsidR="00105C1F" w:rsidRPr="00F614D6" w:rsidRDefault="00F614D6" w:rsidP="002C06D1">
      <w:pPr>
        <w:pStyle w:val="a4"/>
        <w:numPr>
          <w:ilvl w:val="1"/>
          <w:numId w:val="3"/>
        </w:numPr>
        <w:tabs>
          <w:tab w:val="left" w:pos="533"/>
        </w:tabs>
        <w:spacing w:before="1"/>
        <w:ind w:firstLine="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Решения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Общего</w:t>
      </w:r>
      <w:proofErr w:type="spellEnd"/>
      <w:r w:rsidRPr="00F614D6">
        <w:rPr>
          <w:spacing w:val="-1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собрания</w:t>
      </w:r>
      <w:proofErr w:type="spellEnd"/>
      <w:r w:rsidRPr="00F614D6">
        <w:rPr>
          <w:sz w:val="24"/>
          <w:szCs w:val="24"/>
        </w:rPr>
        <w:t>: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8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считаются принятыми, если за них проголосовало не менее 2/3</w:t>
      </w:r>
      <w:r w:rsidRPr="00376F84">
        <w:rPr>
          <w:spacing w:val="-9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присутствующих;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3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являются правомочными, если на заседании присутствовало не менее 2/3 членов</w:t>
      </w:r>
      <w:r w:rsidRPr="00376F84">
        <w:rPr>
          <w:spacing w:val="-1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совета;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4" w:line="223" w:lineRule="auto"/>
        <w:ind w:right="105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после принятия носят рекомендательный характер, а после утверждения руководителем учреждения становятся обязательными для</w:t>
      </w:r>
      <w:r w:rsidRPr="00376F84">
        <w:rPr>
          <w:spacing w:val="-3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исполнения;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18" w:line="223" w:lineRule="auto"/>
        <w:ind w:right="102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доводятся до всего трудового коллектива учреждения не позднее, чем в течение 5 дней после прошедшего</w:t>
      </w:r>
      <w:r w:rsidRPr="00376F84">
        <w:rPr>
          <w:spacing w:val="-2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заседания.</w:t>
      </w:r>
    </w:p>
    <w:p w:rsidR="00105C1F" w:rsidRPr="00376F84" w:rsidRDefault="00105C1F" w:rsidP="002C06D1">
      <w:pPr>
        <w:pStyle w:val="a3"/>
        <w:spacing w:before="9"/>
        <w:ind w:left="0" w:firstLine="0"/>
        <w:jc w:val="both"/>
        <w:rPr>
          <w:lang w:val="ru-RU"/>
        </w:rPr>
      </w:pPr>
    </w:p>
    <w:p w:rsidR="00105C1F" w:rsidRPr="00F614D6" w:rsidRDefault="00F614D6" w:rsidP="00EF55F7">
      <w:pPr>
        <w:pStyle w:val="11"/>
        <w:numPr>
          <w:ilvl w:val="0"/>
          <w:numId w:val="8"/>
        </w:numPr>
        <w:tabs>
          <w:tab w:val="left" w:pos="3483"/>
        </w:tabs>
        <w:ind w:left="3482" w:hanging="300"/>
        <w:jc w:val="both"/>
      </w:pPr>
      <w:proofErr w:type="spellStart"/>
      <w:r w:rsidRPr="00F614D6">
        <w:t>Ответственность</w:t>
      </w:r>
      <w:proofErr w:type="spellEnd"/>
      <w:r w:rsidRPr="00F614D6">
        <w:t xml:space="preserve"> </w:t>
      </w:r>
      <w:proofErr w:type="spellStart"/>
      <w:r w:rsidRPr="00F614D6">
        <w:t>Общего</w:t>
      </w:r>
      <w:proofErr w:type="spellEnd"/>
      <w:r w:rsidRPr="00F614D6">
        <w:rPr>
          <w:spacing w:val="1"/>
        </w:rPr>
        <w:t xml:space="preserve"> </w:t>
      </w:r>
      <w:proofErr w:type="spellStart"/>
      <w:r w:rsidRPr="00F614D6">
        <w:t>собрания</w:t>
      </w:r>
      <w:proofErr w:type="spellEnd"/>
    </w:p>
    <w:p w:rsidR="00105C1F" w:rsidRPr="00F614D6" w:rsidRDefault="00F614D6" w:rsidP="002C06D1">
      <w:pPr>
        <w:pStyle w:val="a3"/>
        <w:spacing w:line="274" w:lineRule="exact"/>
        <w:ind w:left="112" w:firstLine="0"/>
        <w:jc w:val="both"/>
      </w:pPr>
      <w:r w:rsidRPr="00F614D6">
        <w:t xml:space="preserve">5.1. </w:t>
      </w:r>
      <w:proofErr w:type="spellStart"/>
      <w:r w:rsidRPr="00F614D6">
        <w:t>Общее</w:t>
      </w:r>
      <w:proofErr w:type="spellEnd"/>
      <w:r w:rsidRPr="00F614D6">
        <w:t xml:space="preserve"> </w:t>
      </w:r>
      <w:proofErr w:type="spellStart"/>
      <w:r w:rsidRPr="00F614D6">
        <w:t>собрание</w:t>
      </w:r>
      <w:proofErr w:type="spellEnd"/>
      <w:r w:rsidRPr="00F614D6">
        <w:t xml:space="preserve"> </w:t>
      </w:r>
      <w:proofErr w:type="spellStart"/>
      <w:r w:rsidRPr="00F614D6">
        <w:t>несет</w:t>
      </w:r>
      <w:proofErr w:type="spellEnd"/>
      <w:r w:rsidRPr="00F614D6">
        <w:t xml:space="preserve"> </w:t>
      </w:r>
      <w:proofErr w:type="spellStart"/>
      <w:r w:rsidRPr="00F614D6">
        <w:t>ответственность</w:t>
      </w:r>
      <w:proofErr w:type="spellEnd"/>
      <w:r w:rsidRPr="00F614D6">
        <w:t>: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15" w:line="223" w:lineRule="auto"/>
        <w:ind w:right="100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за выполнение, выполнение не в полном объеме или невыполнение закрепленных за ним задач;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  <w:tab w:val="left" w:pos="2147"/>
          <w:tab w:val="left" w:pos="3921"/>
          <w:tab w:val="left" w:pos="5162"/>
          <w:tab w:val="left" w:pos="7300"/>
          <w:tab w:val="left" w:pos="8839"/>
        </w:tabs>
        <w:spacing w:before="18" w:line="223" w:lineRule="auto"/>
        <w:ind w:right="106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соответствие</w:t>
      </w:r>
      <w:r w:rsidRPr="00376F84">
        <w:rPr>
          <w:sz w:val="24"/>
          <w:szCs w:val="24"/>
          <w:lang w:val="ru-RU"/>
        </w:rPr>
        <w:tab/>
        <w:t>принимаемых</w:t>
      </w:r>
      <w:r w:rsidRPr="00376F84">
        <w:rPr>
          <w:sz w:val="24"/>
          <w:szCs w:val="24"/>
          <w:lang w:val="ru-RU"/>
        </w:rPr>
        <w:tab/>
        <w:t>решений</w:t>
      </w:r>
      <w:r w:rsidRPr="00376F84">
        <w:rPr>
          <w:sz w:val="24"/>
          <w:szCs w:val="24"/>
          <w:lang w:val="ru-RU"/>
        </w:rPr>
        <w:tab/>
        <w:t>законодательству</w:t>
      </w:r>
      <w:r w:rsidRPr="00376F84">
        <w:rPr>
          <w:sz w:val="24"/>
          <w:szCs w:val="24"/>
          <w:lang w:val="ru-RU"/>
        </w:rPr>
        <w:tab/>
        <w:t>Российской</w:t>
      </w:r>
      <w:r w:rsidRPr="00376F84">
        <w:rPr>
          <w:sz w:val="24"/>
          <w:szCs w:val="24"/>
          <w:lang w:val="ru-RU"/>
        </w:rPr>
        <w:tab/>
      </w:r>
      <w:r w:rsidRPr="00376F84">
        <w:rPr>
          <w:spacing w:val="-1"/>
          <w:sz w:val="24"/>
          <w:szCs w:val="24"/>
          <w:lang w:val="ru-RU"/>
        </w:rPr>
        <w:t xml:space="preserve">Федерации, </w:t>
      </w:r>
      <w:r w:rsidRPr="00376F84">
        <w:rPr>
          <w:sz w:val="24"/>
          <w:szCs w:val="24"/>
          <w:lang w:val="ru-RU"/>
        </w:rPr>
        <w:t>подзаконным нормативным правовым актам, Уставу</w:t>
      </w:r>
      <w:r w:rsidRPr="00376F84">
        <w:rPr>
          <w:spacing w:val="-9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ДОУ.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4" w:line="288" w:lineRule="exact"/>
        <w:ind w:hanging="360"/>
        <w:jc w:val="both"/>
        <w:rPr>
          <w:sz w:val="24"/>
          <w:szCs w:val="24"/>
        </w:rPr>
      </w:pPr>
      <w:proofErr w:type="spellStart"/>
      <w:proofErr w:type="gramStart"/>
      <w:r w:rsidRPr="00F614D6">
        <w:rPr>
          <w:sz w:val="24"/>
          <w:szCs w:val="24"/>
        </w:rPr>
        <w:t>за</w:t>
      </w:r>
      <w:proofErr w:type="spellEnd"/>
      <w:proofErr w:type="gram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компетентность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принимаемых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решений</w:t>
      </w:r>
      <w:proofErr w:type="spellEnd"/>
      <w:r w:rsidRPr="00F614D6">
        <w:rPr>
          <w:sz w:val="24"/>
          <w:szCs w:val="24"/>
        </w:rPr>
        <w:t>.</w:t>
      </w:r>
    </w:p>
    <w:p w:rsidR="00105C1F" w:rsidRPr="00F614D6" w:rsidRDefault="00F614D6" w:rsidP="00EF55F7">
      <w:pPr>
        <w:pStyle w:val="11"/>
        <w:numPr>
          <w:ilvl w:val="0"/>
          <w:numId w:val="8"/>
        </w:numPr>
        <w:tabs>
          <w:tab w:val="left" w:pos="3449"/>
        </w:tabs>
        <w:spacing w:line="266" w:lineRule="exact"/>
        <w:ind w:left="3448"/>
        <w:jc w:val="both"/>
      </w:pPr>
      <w:proofErr w:type="spellStart"/>
      <w:r w:rsidRPr="00F614D6">
        <w:t>Делопроизводство</w:t>
      </w:r>
      <w:proofErr w:type="spellEnd"/>
      <w:r w:rsidRPr="00F614D6">
        <w:t xml:space="preserve"> </w:t>
      </w:r>
      <w:proofErr w:type="spellStart"/>
      <w:r w:rsidRPr="00F614D6">
        <w:t>Общего</w:t>
      </w:r>
      <w:proofErr w:type="spellEnd"/>
      <w:r w:rsidRPr="00F614D6">
        <w:rPr>
          <w:spacing w:val="1"/>
        </w:rPr>
        <w:t xml:space="preserve"> </w:t>
      </w:r>
      <w:proofErr w:type="spellStart"/>
      <w:r w:rsidRPr="00F614D6">
        <w:t>собрания</w:t>
      </w:r>
      <w:proofErr w:type="spellEnd"/>
    </w:p>
    <w:p w:rsidR="002C06D1" w:rsidRDefault="00F614D6" w:rsidP="002C06D1">
      <w:pPr>
        <w:pStyle w:val="a3"/>
        <w:ind w:right="417" w:firstLine="0"/>
        <w:jc w:val="both"/>
        <w:rPr>
          <w:lang w:val="ru-RU"/>
        </w:rPr>
      </w:pPr>
      <w:r w:rsidRPr="00376F84">
        <w:rPr>
          <w:lang w:val="ru-RU"/>
        </w:rPr>
        <w:t>6.1.Заседа</w:t>
      </w:r>
      <w:r w:rsidR="002C06D1">
        <w:rPr>
          <w:lang w:val="ru-RU"/>
        </w:rPr>
        <w:t>ния Общего собрания оформляются п</w:t>
      </w:r>
      <w:r w:rsidR="002C06D1" w:rsidRPr="00376F84">
        <w:rPr>
          <w:lang w:val="ru-RU"/>
        </w:rPr>
        <w:t>ротоколом.</w:t>
      </w:r>
    </w:p>
    <w:p w:rsidR="00105C1F" w:rsidRPr="00F614D6" w:rsidRDefault="00F614D6" w:rsidP="002C06D1">
      <w:pPr>
        <w:pStyle w:val="a3"/>
        <w:tabs>
          <w:tab w:val="left" w:pos="9781"/>
        </w:tabs>
        <w:ind w:right="559" w:firstLine="0"/>
        <w:jc w:val="both"/>
      </w:pPr>
      <w:r w:rsidRPr="00F614D6">
        <w:t xml:space="preserve">6.2.В </w:t>
      </w:r>
      <w:proofErr w:type="spellStart"/>
      <w:r w:rsidRPr="00F614D6">
        <w:t>книге</w:t>
      </w:r>
      <w:proofErr w:type="spellEnd"/>
      <w:r w:rsidRPr="00F614D6">
        <w:t xml:space="preserve"> </w:t>
      </w:r>
      <w:proofErr w:type="spellStart"/>
      <w:r w:rsidRPr="00F614D6">
        <w:t>протоколов</w:t>
      </w:r>
      <w:proofErr w:type="spellEnd"/>
      <w:r w:rsidRPr="00F614D6">
        <w:t xml:space="preserve"> </w:t>
      </w:r>
      <w:proofErr w:type="spellStart"/>
      <w:r w:rsidRPr="00F614D6">
        <w:t>фиксируются</w:t>
      </w:r>
      <w:proofErr w:type="spellEnd"/>
      <w:r w:rsidRPr="00F614D6">
        <w:t>: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8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дата</w:t>
      </w:r>
      <w:proofErr w:type="spellEnd"/>
      <w:r w:rsidRPr="00F614D6">
        <w:rPr>
          <w:spacing w:val="-2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проведения</w:t>
      </w:r>
      <w:proofErr w:type="spellEnd"/>
      <w:r w:rsidRPr="00F614D6">
        <w:rPr>
          <w:sz w:val="24"/>
          <w:szCs w:val="24"/>
        </w:rPr>
        <w:t>;</w:t>
      </w:r>
    </w:p>
    <w:p w:rsidR="00105C1F" w:rsidRPr="00376F84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количественное присутствие (отсутствие) членов трудового</w:t>
      </w:r>
      <w:r w:rsidRPr="00376F84">
        <w:rPr>
          <w:spacing w:val="-6"/>
          <w:sz w:val="24"/>
          <w:szCs w:val="24"/>
          <w:lang w:val="ru-RU"/>
        </w:rPr>
        <w:t xml:space="preserve"> </w:t>
      </w:r>
      <w:r w:rsidRPr="00376F84">
        <w:rPr>
          <w:sz w:val="24"/>
          <w:szCs w:val="24"/>
          <w:lang w:val="ru-RU"/>
        </w:rPr>
        <w:t>коллектива;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приглашенные</w:t>
      </w:r>
      <w:proofErr w:type="spellEnd"/>
      <w:r w:rsidRPr="00F614D6">
        <w:rPr>
          <w:sz w:val="24"/>
          <w:szCs w:val="24"/>
        </w:rPr>
        <w:t xml:space="preserve"> (ФИО,</w:t>
      </w:r>
      <w:r w:rsidRPr="00F614D6">
        <w:rPr>
          <w:spacing w:val="-2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должность</w:t>
      </w:r>
      <w:proofErr w:type="spellEnd"/>
      <w:r w:rsidRPr="00F614D6">
        <w:rPr>
          <w:sz w:val="24"/>
          <w:szCs w:val="24"/>
        </w:rPr>
        <w:t>);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повестка</w:t>
      </w:r>
      <w:proofErr w:type="spellEnd"/>
      <w:r w:rsidRPr="00F614D6">
        <w:rPr>
          <w:spacing w:val="-1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дня</w:t>
      </w:r>
      <w:proofErr w:type="spellEnd"/>
      <w:r w:rsidRPr="00F614D6">
        <w:rPr>
          <w:sz w:val="24"/>
          <w:szCs w:val="24"/>
        </w:rPr>
        <w:t>;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выступающие</w:t>
      </w:r>
      <w:proofErr w:type="spellEnd"/>
      <w:r w:rsidRPr="00F614D6">
        <w:rPr>
          <w:spacing w:val="-2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лица</w:t>
      </w:r>
      <w:proofErr w:type="spellEnd"/>
      <w:r w:rsidRPr="00F614D6">
        <w:rPr>
          <w:sz w:val="24"/>
          <w:szCs w:val="24"/>
        </w:rPr>
        <w:t>;</w:t>
      </w:r>
    </w:p>
    <w:p w:rsidR="00105C1F" w:rsidRPr="00F614D6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76" w:lineRule="exact"/>
        <w:ind w:hanging="360"/>
        <w:jc w:val="both"/>
        <w:rPr>
          <w:sz w:val="24"/>
          <w:szCs w:val="24"/>
        </w:rPr>
      </w:pPr>
      <w:proofErr w:type="spellStart"/>
      <w:r w:rsidRPr="00F614D6">
        <w:rPr>
          <w:sz w:val="24"/>
          <w:szCs w:val="24"/>
        </w:rPr>
        <w:t>ход</w:t>
      </w:r>
      <w:proofErr w:type="spellEnd"/>
      <w:r w:rsidRPr="00F614D6">
        <w:rPr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обсуждения</w:t>
      </w:r>
      <w:proofErr w:type="spellEnd"/>
      <w:r w:rsidRPr="00F614D6">
        <w:rPr>
          <w:spacing w:val="-1"/>
          <w:sz w:val="24"/>
          <w:szCs w:val="24"/>
        </w:rPr>
        <w:t xml:space="preserve"> </w:t>
      </w:r>
      <w:proofErr w:type="spellStart"/>
      <w:r w:rsidRPr="00F614D6">
        <w:rPr>
          <w:sz w:val="24"/>
          <w:szCs w:val="24"/>
        </w:rPr>
        <w:t>вопросов</w:t>
      </w:r>
      <w:proofErr w:type="spellEnd"/>
      <w:r w:rsidRPr="00F614D6">
        <w:rPr>
          <w:sz w:val="24"/>
          <w:szCs w:val="24"/>
        </w:rPr>
        <w:t>;</w:t>
      </w:r>
    </w:p>
    <w:p w:rsidR="00105C1F" w:rsidRPr="00950691" w:rsidRDefault="00F614D6" w:rsidP="002C06D1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before="2" w:line="223" w:lineRule="auto"/>
        <w:ind w:right="103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 xml:space="preserve">предложения, рекомендации и замечания членов трудового коллектива и приглашенных </w:t>
      </w:r>
      <w:r w:rsidRPr="00376F84">
        <w:rPr>
          <w:sz w:val="24"/>
          <w:szCs w:val="24"/>
          <w:lang w:val="ru-RU"/>
        </w:rPr>
        <w:lastRenderedPageBreak/>
        <w:t>лиц;</w:t>
      </w:r>
      <w:r w:rsidR="00950691">
        <w:rPr>
          <w:sz w:val="24"/>
          <w:szCs w:val="24"/>
          <w:lang w:val="ru-RU"/>
        </w:rPr>
        <w:t xml:space="preserve"> </w:t>
      </w:r>
      <w:r w:rsidRPr="00950691">
        <w:rPr>
          <w:sz w:val="24"/>
          <w:szCs w:val="24"/>
          <w:lang w:val="ru-RU"/>
        </w:rPr>
        <w:t>решение.</w:t>
      </w:r>
    </w:p>
    <w:p w:rsidR="00950691" w:rsidRDefault="00F614D6" w:rsidP="002C06D1">
      <w:pPr>
        <w:pStyle w:val="a3"/>
        <w:ind w:right="-8" w:firstLine="0"/>
        <w:jc w:val="both"/>
        <w:rPr>
          <w:lang w:val="ru-RU"/>
        </w:rPr>
      </w:pPr>
      <w:r w:rsidRPr="00376F84">
        <w:rPr>
          <w:lang w:val="ru-RU"/>
        </w:rPr>
        <w:t xml:space="preserve">6.3.Протоколы подписываются председателем и секретарем Общего собрания. </w:t>
      </w:r>
    </w:p>
    <w:p w:rsidR="00105C1F" w:rsidRPr="00950691" w:rsidRDefault="00F614D6" w:rsidP="002C06D1">
      <w:pPr>
        <w:pStyle w:val="a3"/>
        <w:ind w:right="1565" w:firstLine="0"/>
        <w:jc w:val="both"/>
        <w:rPr>
          <w:lang w:val="ru-RU"/>
        </w:rPr>
      </w:pPr>
      <w:r w:rsidRPr="00950691">
        <w:rPr>
          <w:lang w:val="ru-RU"/>
        </w:rPr>
        <w:t>6.4.Нумерация протоколов ведется от начала учебного года.</w:t>
      </w:r>
    </w:p>
    <w:p w:rsidR="00105C1F" w:rsidRPr="00F614D6" w:rsidRDefault="00376F84" w:rsidP="002C06D1">
      <w:pPr>
        <w:pStyle w:val="a4"/>
        <w:numPr>
          <w:ilvl w:val="1"/>
          <w:numId w:val="2"/>
        </w:numPr>
        <w:tabs>
          <w:tab w:val="left" w:pos="774"/>
        </w:tabs>
        <w:ind w:right="821" w:hanging="360"/>
        <w:jc w:val="both"/>
        <w:rPr>
          <w:sz w:val="24"/>
          <w:szCs w:val="24"/>
        </w:rPr>
      </w:pPr>
      <w:r w:rsidRPr="00376F84">
        <w:rPr>
          <w:sz w:val="24"/>
          <w:szCs w:val="24"/>
          <w:lang w:val="ru-RU"/>
        </w:rPr>
        <w:t>. Книга</w:t>
      </w:r>
      <w:r w:rsidR="00F614D6" w:rsidRPr="00376F84">
        <w:rPr>
          <w:sz w:val="24"/>
          <w:szCs w:val="24"/>
          <w:lang w:val="ru-RU"/>
        </w:rPr>
        <w:t xml:space="preserve"> протоколов Общего собрания нумеруется постранично,</w:t>
      </w:r>
      <w:r w:rsidR="00F614D6" w:rsidRPr="00376F84">
        <w:rPr>
          <w:spacing w:val="-20"/>
          <w:sz w:val="24"/>
          <w:szCs w:val="24"/>
          <w:lang w:val="ru-RU"/>
        </w:rPr>
        <w:t xml:space="preserve"> </w:t>
      </w:r>
      <w:r w:rsidR="00F614D6" w:rsidRPr="00376F84">
        <w:rPr>
          <w:sz w:val="24"/>
          <w:szCs w:val="24"/>
          <w:lang w:val="ru-RU"/>
        </w:rPr>
        <w:t>прошнуровывается, скрепляется подписью заведующего и печатью</w:t>
      </w:r>
      <w:r w:rsidR="00F614D6" w:rsidRPr="00376F84">
        <w:rPr>
          <w:spacing w:val="-3"/>
          <w:sz w:val="24"/>
          <w:szCs w:val="24"/>
          <w:lang w:val="ru-RU"/>
        </w:rPr>
        <w:t xml:space="preserve"> </w:t>
      </w:r>
      <w:r w:rsidR="00F614D6" w:rsidRPr="00F614D6">
        <w:rPr>
          <w:sz w:val="24"/>
          <w:szCs w:val="24"/>
        </w:rPr>
        <w:t>ДОУ.</w:t>
      </w:r>
    </w:p>
    <w:p w:rsidR="00105C1F" w:rsidRPr="00F614D6" w:rsidRDefault="00F614D6" w:rsidP="00EF55F7">
      <w:pPr>
        <w:pStyle w:val="11"/>
        <w:numPr>
          <w:ilvl w:val="0"/>
          <w:numId w:val="8"/>
        </w:numPr>
        <w:tabs>
          <w:tab w:val="left" w:pos="3857"/>
        </w:tabs>
        <w:ind w:left="3856"/>
        <w:jc w:val="both"/>
      </w:pPr>
      <w:proofErr w:type="spellStart"/>
      <w:r w:rsidRPr="00F614D6">
        <w:t>Заключительные</w:t>
      </w:r>
      <w:proofErr w:type="spellEnd"/>
      <w:r w:rsidRPr="00F614D6">
        <w:rPr>
          <w:spacing w:val="-2"/>
        </w:rPr>
        <w:t xml:space="preserve"> </w:t>
      </w:r>
      <w:proofErr w:type="spellStart"/>
      <w:r w:rsidRPr="00F614D6">
        <w:t>положения</w:t>
      </w:r>
      <w:proofErr w:type="spellEnd"/>
    </w:p>
    <w:p w:rsidR="00105C1F" w:rsidRPr="00376F84" w:rsidRDefault="00376F84" w:rsidP="002C06D1">
      <w:pPr>
        <w:pStyle w:val="a4"/>
        <w:numPr>
          <w:ilvl w:val="1"/>
          <w:numId w:val="1"/>
        </w:numPr>
        <w:tabs>
          <w:tab w:val="left" w:pos="774"/>
        </w:tabs>
        <w:ind w:right="1103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. Изменения</w:t>
      </w:r>
      <w:r w:rsidR="00F614D6" w:rsidRPr="00376F84">
        <w:rPr>
          <w:sz w:val="24"/>
          <w:szCs w:val="24"/>
          <w:lang w:val="ru-RU"/>
        </w:rPr>
        <w:t xml:space="preserve"> и дополнения в настоящее положение вносятся Общим собранием</w:t>
      </w:r>
      <w:r w:rsidR="00F614D6" w:rsidRPr="00376F84">
        <w:rPr>
          <w:spacing w:val="-17"/>
          <w:sz w:val="24"/>
          <w:szCs w:val="24"/>
          <w:lang w:val="ru-RU"/>
        </w:rPr>
        <w:t xml:space="preserve"> </w:t>
      </w:r>
      <w:r w:rsidR="00F614D6" w:rsidRPr="00376F84">
        <w:rPr>
          <w:sz w:val="24"/>
          <w:szCs w:val="24"/>
          <w:lang w:val="ru-RU"/>
        </w:rPr>
        <w:t>и принимаются на его</w:t>
      </w:r>
      <w:r w:rsidR="00F614D6" w:rsidRPr="00376F84">
        <w:rPr>
          <w:spacing w:val="-2"/>
          <w:sz w:val="24"/>
          <w:szCs w:val="24"/>
          <w:lang w:val="ru-RU"/>
        </w:rPr>
        <w:t xml:space="preserve"> </w:t>
      </w:r>
      <w:r w:rsidR="00F614D6" w:rsidRPr="00376F84">
        <w:rPr>
          <w:sz w:val="24"/>
          <w:szCs w:val="24"/>
          <w:lang w:val="ru-RU"/>
        </w:rPr>
        <w:t>заседании.</w:t>
      </w:r>
    </w:p>
    <w:p w:rsidR="00105C1F" w:rsidRDefault="00376F84" w:rsidP="002C06D1">
      <w:pPr>
        <w:pStyle w:val="a4"/>
        <w:numPr>
          <w:ilvl w:val="1"/>
          <w:numId w:val="1"/>
        </w:numPr>
        <w:tabs>
          <w:tab w:val="left" w:pos="774"/>
        </w:tabs>
        <w:ind w:right="1026" w:hanging="360"/>
        <w:jc w:val="both"/>
        <w:rPr>
          <w:sz w:val="24"/>
          <w:szCs w:val="24"/>
          <w:lang w:val="ru-RU"/>
        </w:rPr>
      </w:pPr>
      <w:r w:rsidRPr="00376F84">
        <w:rPr>
          <w:sz w:val="24"/>
          <w:szCs w:val="24"/>
          <w:lang w:val="ru-RU"/>
        </w:rPr>
        <w:t>. Положение</w:t>
      </w:r>
      <w:r w:rsidR="00F614D6" w:rsidRPr="00376F84">
        <w:rPr>
          <w:sz w:val="24"/>
          <w:szCs w:val="24"/>
          <w:lang w:val="ru-RU"/>
        </w:rPr>
        <w:t xml:space="preserve"> действует до принятия нового положения, утвержденного на</w:t>
      </w:r>
      <w:r w:rsidR="00F614D6" w:rsidRPr="00376F84">
        <w:rPr>
          <w:spacing w:val="-24"/>
          <w:sz w:val="24"/>
          <w:szCs w:val="24"/>
          <w:lang w:val="ru-RU"/>
        </w:rPr>
        <w:t xml:space="preserve"> </w:t>
      </w:r>
      <w:r w:rsidR="00F614D6" w:rsidRPr="00376F84">
        <w:rPr>
          <w:sz w:val="24"/>
          <w:szCs w:val="24"/>
          <w:lang w:val="ru-RU"/>
        </w:rPr>
        <w:t>Общем собрании трудового коллектива в установленном</w:t>
      </w:r>
      <w:r w:rsidR="00F614D6" w:rsidRPr="00376F84">
        <w:rPr>
          <w:spacing w:val="-2"/>
          <w:sz w:val="24"/>
          <w:szCs w:val="24"/>
          <w:lang w:val="ru-RU"/>
        </w:rPr>
        <w:t xml:space="preserve"> </w:t>
      </w:r>
      <w:r w:rsidR="00F614D6" w:rsidRPr="00376F84">
        <w:rPr>
          <w:sz w:val="24"/>
          <w:szCs w:val="24"/>
          <w:lang w:val="ru-RU"/>
        </w:rPr>
        <w:t>порядке.</w:t>
      </w:r>
    </w:p>
    <w:p w:rsidR="007C6244" w:rsidRDefault="007C6244" w:rsidP="002C06D1">
      <w:pPr>
        <w:pStyle w:val="a4"/>
        <w:tabs>
          <w:tab w:val="left" w:pos="774"/>
        </w:tabs>
        <w:ind w:left="832" w:right="1026" w:firstLine="0"/>
        <w:jc w:val="both"/>
        <w:rPr>
          <w:sz w:val="24"/>
          <w:szCs w:val="24"/>
          <w:lang w:val="ru-RU"/>
        </w:rPr>
      </w:pPr>
    </w:p>
    <w:p w:rsidR="007C6244" w:rsidRDefault="007C6244" w:rsidP="002C06D1">
      <w:pPr>
        <w:pStyle w:val="a4"/>
        <w:tabs>
          <w:tab w:val="left" w:pos="774"/>
        </w:tabs>
        <w:ind w:left="832" w:right="1026" w:firstLine="0"/>
        <w:jc w:val="both"/>
        <w:rPr>
          <w:sz w:val="24"/>
          <w:szCs w:val="24"/>
          <w:lang w:val="ru-RU"/>
        </w:rPr>
      </w:pPr>
    </w:p>
    <w:p w:rsidR="007C6244" w:rsidRDefault="007C6244" w:rsidP="002C06D1">
      <w:pPr>
        <w:pStyle w:val="a4"/>
        <w:tabs>
          <w:tab w:val="left" w:pos="774"/>
        </w:tabs>
        <w:ind w:left="832" w:right="1026" w:firstLine="0"/>
        <w:jc w:val="both"/>
        <w:rPr>
          <w:sz w:val="24"/>
          <w:szCs w:val="24"/>
          <w:lang w:val="ru-RU"/>
        </w:rPr>
      </w:pPr>
    </w:p>
    <w:p w:rsidR="007C6244" w:rsidRDefault="007C6244" w:rsidP="002C06D1">
      <w:pPr>
        <w:pStyle w:val="a4"/>
        <w:tabs>
          <w:tab w:val="left" w:pos="774"/>
        </w:tabs>
        <w:ind w:left="832" w:right="1026" w:firstLine="0"/>
        <w:jc w:val="both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Default="007C6244" w:rsidP="007C6244">
      <w:pPr>
        <w:pStyle w:val="a4"/>
        <w:tabs>
          <w:tab w:val="left" w:pos="774"/>
        </w:tabs>
        <w:ind w:left="832" w:right="1026" w:firstLine="0"/>
        <w:rPr>
          <w:sz w:val="24"/>
          <w:szCs w:val="24"/>
          <w:lang w:val="ru-RU"/>
        </w:rPr>
      </w:pPr>
    </w:p>
    <w:p w:rsidR="007C6244" w:rsidRPr="00950691" w:rsidRDefault="007C6244" w:rsidP="00950691">
      <w:pPr>
        <w:tabs>
          <w:tab w:val="left" w:pos="774"/>
        </w:tabs>
        <w:ind w:right="1026"/>
        <w:rPr>
          <w:sz w:val="24"/>
          <w:szCs w:val="24"/>
          <w:lang w:val="ru-RU"/>
        </w:rPr>
      </w:pPr>
    </w:p>
    <w:sectPr w:rsidR="007C6244" w:rsidRPr="00950691" w:rsidSect="002C06D1">
      <w:pgSz w:w="11900" w:h="16840"/>
      <w:pgMar w:top="1060" w:right="851" w:bottom="295" w:left="1134" w:header="720" w:footer="720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5F07"/>
    <w:multiLevelType w:val="multilevel"/>
    <w:tmpl w:val="C6D0A134"/>
    <w:lvl w:ilvl="0">
      <w:start w:val="1"/>
      <w:numFmt w:val="decimal"/>
      <w:lvlText w:val="%1"/>
      <w:lvlJc w:val="left"/>
      <w:pPr>
        <w:ind w:left="11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622" w:hanging="432"/>
      </w:pPr>
      <w:rPr>
        <w:rFonts w:hint="default"/>
      </w:rPr>
    </w:lvl>
    <w:lvl w:ilvl="3">
      <w:numFmt w:val="bullet"/>
      <w:lvlText w:val="•"/>
      <w:lvlJc w:val="left"/>
      <w:pPr>
        <w:ind w:left="2373" w:hanging="432"/>
      </w:pPr>
      <w:rPr>
        <w:rFonts w:hint="default"/>
      </w:rPr>
    </w:lvl>
    <w:lvl w:ilvl="4">
      <w:numFmt w:val="bullet"/>
      <w:lvlText w:val="•"/>
      <w:lvlJc w:val="left"/>
      <w:pPr>
        <w:ind w:left="3124" w:hanging="432"/>
      </w:pPr>
      <w:rPr>
        <w:rFonts w:hint="default"/>
      </w:rPr>
    </w:lvl>
    <w:lvl w:ilvl="5">
      <w:numFmt w:val="bullet"/>
      <w:lvlText w:val="•"/>
      <w:lvlJc w:val="left"/>
      <w:pPr>
        <w:ind w:left="3875" w:hanging="432"/>
      </w:pPr>
      <w:rPr>
        <w:rFonts w:hint="default"/>
      </w:rPr>
    </w:lvl>
    <w:lvl w:ilvl="6">
      <w:numFmt w:val="bullet"/>
      <w:lvlText w:val="•"/>
      <w:lvlJc w:val="left"/>
      <w:pPr>
        <w:ind w:left="4627" w:hanging="432"/>
      </w:pPr>
      <w:rPr>
        <w:rFonts w:hint="default"/>
      </w:rPr>
    </w:lvl>
    <w:lvl w:ilvl="7">
      <w:numFmt w:val="bullet"/>
      <w:lvlText w:val="•"/>
      <w:lvlJc w:val="left"/>
      <w:pPr>
        <w:ind w:left="5378" w:hanging="432"/>
      </w:pPr>
      <w:rPr>
        <w:rFonts w:hint="default"/>
      </w:rPr>
    </w:lvl>
    <w:lvl w:ilvl="8">
      <w:numFmt w:val="bullet"/>
      <w:lvlText w:val="•"/>
      <w:lvlJc w:val="left"/>
      <w:pPr>
        <w:ind w:left="6129" w:hanging="432"/>
      </w:pPr>
      <w:rPr>
        <w:rFonts w:hint="default"/>
      </w:rPr>
    </w:lvl>
  </w:abstractNum>
  <w:abstractNum w:abstractNumId="1">
    <w:nsid w:val="1B98565A"/>
    <w:multiLevelType w:val="hybridMultilevel"/>
    <w:tmpl w:val="EF8440FC"/>
    <w:lvl w:ilvl="0" w:tplc="718C8C44">
      <w:numFmt w:val="bullet"/>
      <w:lvlText w:val="-"/>
      <w:lvlJc w:val="left"/>
      <w:pPr>
        <w:ind w:left="472" w:hanging="42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462089E">
      <w:numFmt w:val="bullet"/>
      <w:lvlText w:val="•"/>
      <w:lvlJc w:val="left"/>
      <w:pPr>
        <w:ind w:left="1446" w:hanging="420"/>
      </w:pPr>
      <w:rPr>
        <w:rFonts w:hint="default"/>
      </w:rPr>
    </w:lvl>
    <w:lvl w:ilvl="2" w:tplc="0916ED7C">
      <w:numFmt w:val="bullet"/>
      <w:lvlText w:val="•"/>
      <w:lvlJc w:val="left"/>
      <w:pPr>
        <w:ind w:left="2412" w:hanging="420"/>
      </w:pPr>
      <w:rPr>
        <w:rFonts w:hint="default"/>
      </w:rPr>
    </w:lvl>
    <w:lvl w:ilvl="3" w:tplc="68B8C7C2">
      <w:numFmt w:val="bullet"/>
      <w:lvlText w:val="•"/>
      <w:lvlJc w:val="left"/>
      <w:pPr>
        <w:ind w:left="3378" w:hanging="420"/>
      </w:pPr>
      <w:rPr>
        <w:rFonts w:hint="default"/>
      </w:rPr>
    </w:lvl>
    <w:lvl w:ilvl="4" w:tplc="1730DB02">
      <w:numFmt w:val="bullet"/>
      <w:lvlText w:val="•"/>
      <w:lvlJc w:val="left"/>
      <w:pPr>
        <w:ind w:left="4344" w:hanging="420"/>
      </w:pPr>
      <w:rPr>
        <w:rFonts w:hint="default"/>
      </w:rPr>
    </w:lvl>
    <w:lvl w:ilvl="5" w:tplc="9D786CE2">
      <w:numFmt w:val="bullet"/>
      <w:lvlText w:val="•"/>
      <w:lvlJc w:val="left"/>
      <w:pPr>
        <w:ind w:left="5310" w:hanging="420"/>
      </w:pPr>
      <w:rPr>
        <w:rFonts w:hint="default"/>
      </w:rPr>
    </w:lvl>
    <w:lvl w:ilvl="6" w:tplc="838887D2">
      <w:numFmt w:val="bullet"/>
      <w:lvlText w:val="•"/>
      <w:lvlJc w:val="left"/>
      <w:pPr>
        <w:ind w:left="6276" w:hanging="420"/>
      </w:pPr>
      <w:rPr>
        <w:rFonts w:hint="default"/>
      </w:rPr>
    </w:lvl>
    <w:lvl w:ilvl="7" w:tplc="017674D6">
      <w:numFmt w:val="bullet"/>
      <w:lvlText w:val="•"/>
      <w:lvlJc w:val="left"/>
      <w:pPr>
        <w:ind w:left="7242" w:hanging="420"/>
      </w:pPr>
      <w:rPr>
        <w:rFonts w:hint="default"/>
      </w:rPr>
    </w:lvl>
    <w:lvl w:ilvl="8" w:tplc="BB60CA94">
      <w:numFmt w:val="bullet"/>
      <w:lvlText w:val="•"/>
      <w:lvlJc w:val="left"/>
      <w:pPr>
        <w:ind w:left="8208" w:hanging="420"/>
      </w:pPr>
      <w:rPr>
        <w:rFonts w:hint="default"/>
      </w:rPr>
    </w:lvl>
  </w:abstractNum>
  <w:abstractNum w:abstractNumId="2">
    <w:nsid w:val="2AA374AA"/>
    <w:multiLevelType w:val="hybridMultilevel"/>
    <w:tmpl w:val="6A26BD10"/>
    <w:lvl w:ilvl="0" w:tplc="7BCE2DE0">
      <w:start w:val="1"/>
      <w:numFmt w:val="decimal"/>
      <w:lvlText w:val="%1."/>
      <w:lvlJc w:val="left"/>
      <w:pPr>
        <w:ind w:left="4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6" w:hanging="360"/>
      </w:pPr>
    </w:lvl>
    <w:lvl w:ilvl="2" w:tplc="0419001B" w:tentative="1">
      <w:start w:val="1"/>
      <w:numFmt w:val="lowerRoman"/>
      <w:lvlText w:val="%3."/>
      <w:lvlJc w:val="right"/>
      <w:pPr>
        <w:ind w:left="5656" w:hanging="180"/>
      </w:pPr>
    </w:lvl>
    <w:lvl w:ilvl="3" w:tplc="0419000F" w:tentative="1">
      <w:start w:val="1"/>
      <w:numFmt w:val="decimal"/>
      <w:lvlText w:val="%4."/>
      <w:lvlJc w:val="left"/>
      <w:pPr>
        <w:ind w:left="6376" w:hanging="360"/>
      </w:pPr>
    </w:lvl>
    <w:lvl w:ilvl="4" w:tplc="04190019" w:tentative="1">
      <w:start w:val="1"/>
      <w:numFmt w:val="lowerLetter"/>
      <w:lvlText w:val="%5."/>
      <w:lvlJc w:val="left"/>
      <w:pPr>
        <w:ind w:left="7096" w:hanging="360"/>
      </w:pPr>
    </w:lvl>
    <w:lvl w:ilvl="5" w:tplc="0419001B" w:tentative="1">
      <w:start w:val="1"/>
      <w:numFmt w:val="lowerRoman"/>
      <w:lvlText w:val="%6."/>
      <w:lvlJc w:val="right"/>
      <w:pPr>
        <w:ind w:left="7816" w:hanging="180"/>
      </w:pPr>
    </w:lvl>
    <w:lvl w:ilvl="6" w:tplc="0419000F" w:tentative="1">
      <w:start w:val="1"/>
      <w:numFmt w:val="decimal"/>
      <w:lvlText w:val="%7."/>
      <w:lvlJc w:val="left"/>
      <w:pPr>
        <w:ind w:left="8536" w:hanging="360"/>
      </w:pPr>
    </w:lvl>
    <w:lvl w:ilvl="7" w:tplc="04190019" w:tentative="1">
      <w:start w:val="1"/>
      <w:numFmt w:val="lowerLetter"/>
      <w:lvlText w:val="%8."/>
      <w:lvlJc w:val="left"/>
      <w:pPr>
        <w:ind w:left="9256" w:hanging="360"/>
      </w:pPr>
    </w:lvl>
    <w:lvl w:ilvl="8" w:tplc="0419001B" w:tentative="1">
      <w:start w:val="1"/>
      <w:numFmt w:val="lowerRoman"/>
      <w:lvlText w:val="%9."/>
      <w:lvlJc w:val="right"/>
      <w:pPr>
        <w:ind w:left="9976" w:hanging="180"/>
      </w:pPr>
    </w:lvl>
  </w:abstractNum>
  <w:abstractNum w:abstractNumId="3">
    <w:nsid w:val="37852227"/>
    <w:multiLevelType w:val="multilevel"/>
    <w:tmpl w:val="E4D45266"/>
    <w:lvl w:ilvl="0">
      <w:start w:val="7"/>
      <w:numFmt w:val="decimal"/>
      <w:lvlText w:val="%1"/>
      <w:lvlJc w:val="left"/>
      <w:pPr>
        <w:ind w:left="83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0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</w:rPr>
    </w:lvl>
    <w:lvl w:ilvl="2">
      <w:numFmt w:val="bullet"/>
      <w:lvlText w:val="•"/>
      <w:lvlJc w:val="left"/>
      <w:pPr>
        <w:ind w:left="2700" w:hanging="301"/>
      </w:pPr>
      <w:rPr>
        <w:rFonts w:hint="default"/>
      </w:rPr>
    </w:lvl>
    <w:lvl w:ilvl="3">
      <w:numFmt w:val="bullet"/>
      <w:lvlText w:val="•"/>
      <w:lvlJc w:val="left"/>
      <w:pPr>
        <w:ind w:left="3630" w:hanging="301"/>
      </w:pPr>
      <w:rPr>
        <w:rFonts w:hint="default"/>
      </w:rPr>
    </w:lvl>
    <w:lvl w:ilvl="4">
      <w:numFmt w:val="bullet"/>
      <w:lvlText w:val="•"/>
      <w:lvlJc w:val="left"/>
      <w:pPr>
        <w:ind w:left="4560" w:hanging="301"/>
      </w:pPr>
      <w:rPr>
        <w:rFonts w:hint="default"/>
      </w:rPr>
    </w:lvl>
    <w:lvl w:ilvl="5">
      <w:numFmt w:val="bullet"/>
      <w:lvlText w:val="•"/>
      <w:lvlJc w:val="left"/>
      <w:pPr>
        <w:ind w:left="5490" w:hanging="301"/>
      </w:pPr>
      <w:rPr>
        <w:rFonts w:hint="default"/>
      </w:rPr>
    </w:lvl>
    <w:lvl w:ilvl="6">
      <w:numFmt w:val="bullet"/>
      <w:lvlText w:val="•"/>
      <w:lvlJc w:val="left"/>
      <w:pPr>
        <w:ind w:left="6420" w:hanging="301"/>
      </w:pPr>
      <w:rPr>
        <w:rFonts w:hint="default"/>
      </w:rPr>
    </w:lvl>
    <w:lvl w:ilvl="7">
      <w:numFmt w:val="bullet"/>
      <w:lvlText w:val="•"/>
      <w:lvlJc w:val="left"/>
      <w:pPr>
        <w:ind w:left="7350" w:hanging="301"/>
      </w:pPr>
      <w:rPr>
        <w:rFonts w:hint="default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</w:rPr>
    </w:lvl>
  </w:abstractNum>
  <w:abstractNum w:abstractNumId="4">
    <w:nsid w:val="42E343A4"/>
    <w:multiLevelType w:val="hybridMultilevel"/>
    <w:tmpl w:val="78167C60"/>
    <w:lvl w:ilvl="0" w:tplc="FE20C16A">
      <w:start w:val="1"/>
      <w:numFmt w:val="decimal"/>
      <w:lvlText w:val="%1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F3206C2">
      <w:numFmt w:val="bullet"/>
      <w:lvlText w:val="•"/>
      <w:lvlJc w:val="left"/>
      <w:pPr>
        <w:ind w:left="4453" w:hanging="240"/>
      </w:pPr>
      <w:rPr>
        <w:rFonts w:hint="default"/>
      </w:rPr>
    </w:lvl>
    <w:lvl w:ilvl="2" w:tplc="AE4C3AA0">
      <w:numFmt w:val="bullet"/>
      <w:lvlText w:val="•"/>
      <w:lvlJc w:val="left"/>
      <w:pPr>
        <w:ind w:left="4806" w:hanging="240"/>
      </w:pPr>
      <w:rPr>
        <w:rFonts w:hint="default"/>
      </w:rPr>
    </w:lvl>
    <w:lvl w:ilvl="3" w:tplc="619C366C">
      <w:numFmt w:val="bullet"/>
      <w:lvlText w:val="•"/>
      <w:lvlJc w:val="left"/>
      <w:pPr>
        <w:ind w:left="5159" w:hanging="240"/>
      </w:pPr>
      <w:rPr>
        <w:rFonts w:hint="default"/>
      </w:rPr>
    </w:lvl>
    <w:lvl w:ilvl="4" w:tplc="42481B2A">
      <w:numFmt w:val="bullet"/>
      <w:lvlText w:val="•"/>
      <w:lvlJc w:val="left"/>
      <w:pPr>
        <w:ind w:left="5512" w:hanging="240"/>
      </w:pPr>
      <w:rPr>
        <w:rFonts w:hint="default"/>
      </w:rPr>
    </w:lvl>
    <w:lvl w:ilvl="5" w:tplc="9F3E95CA">
      <w:numFmt w:val="bullet"/>
      <w:lvlText w:val="•"/>
      <w:lvlJc w:val="left"/>
      <w:pPr>
        <w:ind w:left="5865" w:hanging="240"/>
      </w:pPr>
      <w:rPr>
        <w:rFonts w:hint="default"/>
      </w:rPr>
    </w:lvl>
    <w:lvl w:ilvl="6" w:tplc="CD90971C">
      <w:numFmt w:val="bullet"/>
      <w:lvlText w:val="•"/>
      <w:lvlJc w:val="left"/>
      <w:pPr>
        <w:ind w:left="6219" w:hanging="240"/>
      </w:pPr>
      <w:rPr>
        <w:rFonts w:hint="default"/>
      </w:rPr>
    </w:lvl>
    <w:lvl w:ilvl="7" w:tplc="92181C18">
      <w:numFmt w:val="bullet"/>
      <w:lvlText w:val="•"/>
      <w:lvlJc w:val="left"/>
      <w:pPr>
        <w:ind w:left="6572" w:hanging="240"/>
      </w:pPr>
      <w:rPr>
        <w:rFonts w:hint="default"/>
      </w:rPr>
    </w:lvl>
    <w:lvl w:ilvl="8" w:tplc="1082CA88">
      <w:numFmt w:val="bullet"/>
      <w:lvlText w:val="•"/>
      <w:lvlJc w:val="left"/>
      <w:pPr>
        <w:ind w:left="6925" w:hanging="240"/>
      </w:pPr>
      <w:rPr>
        <w:rFonts w:hint="default"/>
      </w:rPr>
    </w:lvl>
  </w:abstractNum>
  <w:abstractNum w:abstractNumId="5">
    <w:nsid w:val="50F34340"/>
    <w:multiLevelType w:val="multilevel"/>
    <w:tmpl w:val="A0160E08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</w:rPr>
    </w:lvl>
    <w:lvl w:ilvl="3">
      <w:numFmt w:val="bullet"/>
      <w:lvlText w:val="•"/>
      <w:lvlJc w:val="left"/>
      <w:pPr>
        <w:ind w:left="3126" w:hanging="420"/>
      </w:pPr>
      <w:rPr>
        <w:rFonts w:hint="default"/>
      </w:rPr>
    </w:lvl>
    <w:lvl w:ilvl="4">
      <w:numFmt w:val="bullet"/>
      <w:lvlText w:val="•"/>
      <w:lvlJc w:val="left"/>
      <w:pPr>
        <w:ind w:left="4128" w:hanging="420"/>
      </w:pPr>
      <w:rPr>
        <w:rFonts w:hint="default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</w:rPr>
    </w:lvl>
    <w:lvl w:ilvl="6"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numFmt w:val="bullet"/>
      <w:lvlText w:val="•"/>
      <w:lvlJc w:val="left"/>
      <w:pPr>
        <w:ind w:left="7134" w:hanging="420"/>
      </w:pPr>
      <w:rPr>
        <w:rFonts w:hint="default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6">
    <w:nsid w:val="6C3D2120"/>
    <w:multiLevelType w:val="multilevel"/>
    <w:tmpl w:val="A808E14A"/>
    <w:lvl w:ilvl="0">
      <w:start w:val="6"/>
      <w:numFmt w:val="decimal"/>
      <w:lvlText w:val="%1"/>
      <w:lvlJc w:val="left"/>
      <w:pPr>
        <w:ind w:left="832" w:hanging="3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30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700" w:hanging="301"/>
      </w:pPr>
      <w:rPr>
        <w:rFonts w:hint="default"/>
      </w:rPr>
    </w:lvl>
    <w:lvl w:ilvl="3">
      <w:numFmt w:val="bullet"/>
      <w:lvlText w:val="•"/>
      <w:lvlJc w:val="left"/>
      <w:pPr>
        <w:ind w:left="3630" w:hanging="301"/>
      </w:pPr>
      <w:rPr>
        <w:rFonts w:hint="default"/>
      </w:rPr>
    </w:lvl>
    <w:lvl w:ilvl="4">
      <w:numFmt w:val="bullet"/>
      <w:lvlText w:val="•"/>
      <w:lvlJc w:val="left"/>
      <w:pPr>
        <w:ind w:left="4560" w:hanging="301"/>
      </w:pPr>
      <w:rPr>
        <w:rFonts w:hint="default"/>
      </w:rPr>
    </w:lvl>
    <w:lvl w:ilvl="5">
      <w:numFmt w:val="bullet"/>
      <w:lvlText w:val="•"/>
      <w:lvlJc w:val="left"/>
      <w:pPr>
        <w:ind w:left="5490" w:hanging="301"/>
      </w:pPr>
      <w:rPr>
        <w:rFonts w:hint="default"/>
      </w:rPr>
    </w:lvl>
    <w:lvl w:ilvl="6">
      <w:numFmt w:val="bullet"/>
      <w:lvlText w:val="•"/>
      <w:lvlJc w:val="left"/>
      <w:pPr>
        <w:ind w:left="6420" w:hanging="301"/>
      </w:pPr>
      <w:rPr>
        <w:rFonts w:hint="default"/>
      </w:rPr>
    </w:lvl>
    <w:lvl w:ilvl="7">
      <w:numFmt w:val="bullet"/>
      <w:lvlText w:val="•"/>
      <w:lvlJc w:val="left"/>
      <w:pPr>
        <w:ind w:left="7350" w:hanging="301"/>
      </w:pPr>
      <w:rPr>
        <w:rFonts w:hint="default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</w:rPr>
    </w:lvl>
  </w:abstractNum>
  <w:abstractNum w:abstractNumId="7">
    <w:nsid w:val="6C4F4F57"/>
    <w:multiLevelType w:val="multilevel"/>
    <w:tmpl w:val="611A80B2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</w:rPr>
    </w:lvl>
    <w:lvl w:ilvl="3">
      <w:numFmt w:val="bullet"/>
      <w:lvlText w:val="•"/>
      <w:lvlJc w:val="left"/>
      <w:pPr>
        <w:ind w:left="3126" w:hanging="420"/>
      </w:pPr>
      <w:rPr>
        <w:rFonts w:hint="default"/>
      </w:rPr>
    </w:lvl>
    <w:lvl w:ilvl="4">
      <w:numFmt w:val="bullet"/>
      <w:lvlText w:val="•"/>
      <w:lvlJc w:val="left"/>
      <w:pPr>
        <w:ind w:left="4128" w:hanging="420"/>
      </w:pPr>
      <w:rPr>
        <w:rFonts w:hint="default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</w:rPr>
    </w:lvl>
    <w:lvl w:ilvl="6"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numFmt w:val="bullet"/>
      <w:lvlText w:val="•"/>
      <w:lvlJc w:val="left"/>
      <w:pPr>
        <w:ind w:left="7134" w:hanging="420"/>
      </w:pPr>
      <w:rPr>
        <w:rFonts w:hint="default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5C1F"/>
    <w:rsid w:val="000747C3"/>
    <w:rsid w:val="000F1966"/>
    <w:rsid w:val="00105C1F"/>
    <w:rsid w:val="002C06D1"/>
    <w:rsid w:val="00376F84"/>
    <w:rsid w:val="00591E34"/>
    <w:rsid w:val="0071562F"/>
    <w:rsid w:val="007C6244"/>
    <w:rsid w:val="00950691"/>
    <w:rsid w:val="00A11A55"/>
    <w:rsid w:val="00EE3E94"/>
    <w:rsid w:val="00EF55F7"/>
    <w:rsid w:val="00F614D6"/>
    <w:rsid w:val="00F853E7"/>
    <w:rsid w:val="00FE7E61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C1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C1F"/>
    <w:pPr>
      <w:ind w:left="472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5C1F"/>
    <w:pPr>
      <w:spacing w:line="274" w:lineRule="exact"/>
      <w:ind w:left="383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5C1F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105C1F"/>
  </w:style>
  <w:style w:type="paragraph" w:customStyle="1" w:styleId="1">
    <w:name w:val="Без интервала1"/>
    <w:uiPriority w:val="99"/>
    <w:semiHidden/>
    <w:rsid w:val="000F196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F84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uiPriority w:val="59"/>
    <w:rsid w:val="002C06D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\376\377\004?\004&gt;\004;\004&gt;\0046\0045\004=\0048\0045\000 \004&gt;\0041\000 \004&gt;\0041\004I\0045\004&lt;\000 \004A\004&gt;\0041\004@\0040\004=\0048\0048</vt:lpstr>
    </vt:vector>
  </TitlesOfParts>
  <Company>Hewlett-Packard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\376\377\004?\004&gt;\004;\004&gt;\0046\0045\004=\0048\0045\000 \004&gt;\0041\000 \004&gt;\0041\004I\0045\004&lt;\000 \004A\004&gt;\0041\004@\0040\004=\0048\0048</dc:title>
  <dc:creator>\376\377\000A\000d\000m\000i\000n</dc:creator>
  <cp:keywords>()</cp:keywords>
  <cp:lastModifiedBy>DNA7 X64</cp:lastModifiedBy>
  <cp:revision>13</cp:revision>
  <cp:lastPrinted>2019-01-30T13:49:00Z</cp:lastPrinted>
  <dcterms:created xsi:type="dcterms:W3CDTF">2018-02-21T14:07:00Z</dcterms:created>
  <dcterms:modified xsi:type="dcterms:W3CDTF">2019-02-14T05:46:00Z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2018-02-21T00:00:00Z</vt:filetime>
  </property>
</Properties>
</file>